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9C1" w:rsidRPr="00D40D94" w:rsidRDefault="00A67A61" w:rsidP="004204D8">
      <w:pPr>
        <w:pStyle w:val="1"/>
        <w:jc w:val="center"/>
        <w:rPr>
          <w:rFonts w:ascii="Times New Roman" w:hAnsi="Times New Roman"/>
          <w:sz w:val="24"/>
          <w:szCs w:val="24"/>
        </w:rPr>
      </w:pPr>
      <w:bookmarkStart w:id="0" w:name="_Toc110849338"/>
      <w:r>
        <w:rPr>
          <w:rFonts w:ascii="Times New Roman" w:hAnsi="Times New Roman"/>
          <w:noProof/>
          <w:sz w:val="24"/>
          <w:szCs w:val="24"/>
        </w:rPr>
        <w:drawing>
          <wp:inline distT="0" distB="0" distL="0" distR="0">
            <wp:extent cx="5665470" cy="9124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орит 1.jpg"/>
                    <pic:cNvPicPr/>
                  </pic:nvPicPr>
                  <pic:blipFill rotWithShape="1">
                    <a:blip r:embed="rId8">
                      <a:extLst>
                        <a:ext uri="{28A0092B-C50C-407E-A947-70E740481C1C}">
                          <a14:useLocalDpi xmlns:a14="http://schemas.microsoft.com/office/drawing/2010/main" val="0"/>
                        </a:ext>
                      </a:extLst>
                    </a:blip>
                    <a:srcRect l="11905"/>
                    <a:stretch/>
                  </pic:blipFill>
                  <pic:spPr bwMode="auto">
                    <a:xfrm>
                      <a:off x="0" y="0"/>
                      <a:ext cx="5665470" cy="9124950"/>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r w:rsidR="003B49C1" w:rsidRPr="00D40D94">
        <w:rPr>
          <w:rFonts w:ascii="Times New Roman" w:hAnsi="Times New Roman"/>
          <w:sz w:val="24"/>
          <w:szCs w:val="24"/>
        </w:rPr>
        <w:lastRenderedPageBreak/>
        <w:t>Информационная карта образовательной программы</w:t>
      </w:r>
      <w:bookmarkEnd w:id="0"/>
    </w:p>
    <w:p w:rsidR="003B49C1" w:rsidRPr="00D40D94" w:rsidRDefault="003B49C1" w:rsidP="003B49C1">
      <w:pPr>
        <w:pStyle w:val="a4"/>
        <w:jc w:val="center"/>
        <w:rPr>
          <w:b/>
        </w:rPr>
      </w:pPr>
    </w:p>
    <w:tbl>
      <w:tblPr>
        <w:tblStyle w:val="af2"/>
        <w:tblW w:w="0" w:type="auto"/>
        <w:tblLook w:val="04A0" w:firstRow="1" w:lastRow="0" w:firstColumn="1" w:lastColumn="0" w:noHBand="0" w:noVBand="1"/>
      </w:tblPr>
      <w:tblGrid>
        <w:gridCol w:w="659"/>
        <w:gridCol w:w="4269"/>
        <w:gridCol w:w="4360"/>
      </w:tblGrid>
      <w:tr w:rsidR="003B49C1" w:rsidRPr="00D40D94" w:rsidTr="003B49C1">
        <w:tc>
          <w:tcPr>
            <w:tcW w:w="665" w:type="dxa"/>
          </w:tcPr>
          <w:p w:rsidR="003B49C1" w:rsidRPr="00D40D94" w:rsidRDefault="003B49C1" w:rsidP="003B49C1">
            <w:pPr>
              <w:pStyle w:val="a4"/>
              <w:jc w:val="center"/>
              <w:rPr>
                <w:b/>
              </w:rPr>
            </w:pPr>
            <w:r w:rsidRPr="00D40D94">
              <w:rPr>
                <w:b/>
              </w:rPr>
              <w:t>1.</w:t>
            </w:r>
          </w:p>
        </w:tc>
        <w:tc>
          <w:tcPr>
            <w:tcW w:w="4419" w:type="dxa"/>
          </w:tcPr>
          <w:p w:rsidR="003B49C1" w:rsidRPr="00D40D94" w:rsidRDefault="003B49C1" w:rsidP="003B49C1">
            <w:pPr>
              <w:pStyle w:val="a4"/>
              <w:rPr>
                <w:b/>
              </w:rPr>
            </w:pPr>
            <w:r w:rsidRPr="00D40D94">
              <w:rPr>
                <w:b/>
              </w:rPr>
              <w:t xml:space="preserve">Учреждение </w:t>
            </w:r>
          </w:p>
        </w:tc>
        <w:tc>
          <w:tcPr>
            <w:tcW w:w="4486" w:type="dxa"/>
          </w:tcPr>
          <w:p w:rsidR="003B49C1" w:rsidRPr="00D40D94" w:rsidRDefault="003B49C1" w:rsidP="00D40D94">
            <w:pPr>
              <w:pStyle w:val="a4"/>
              <w:rPr>
                <w:b/>
              </w:rPr>
            </w:pPr>
            <w:r w:rsidRPr="00D40D94">
              <w:rPr>
                <w:b/>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 (МБУ ДО ДДТ «Радуга талантов»)</w:t>
            </w:r>
          </w:p>
        </w:tc>
      </w:tr>
      <w:tr w:rsidR="003B49C1" w:rsidRPr="00D40D94" w:rsidTr="003B49C1">
        <w:tc>
          <w:tcPr>
            <w:tcW w:w="665" w:type="dxa"/>
          </w:tcPr>
          <w:p w:rsidR="003B49C1" w:rsidRPr="00D40D94" w:rsidRDefault="003B49C1" w:rsidP="003B49C1">
            <w:pPr>
              <w:pStyle w:val="a4"/>
              <w:jc w:val="center"/>
              <w:rPr>
                <w:b/>
              </w:rPr>
            </w:pPr>
            <w:r w:rsidRPr="00D40D94">
              <w:rPr>
                <w:b/>
              </w:rPr>
              <w:t>2.</w:t>
            </w:r>
          </w:p>
        </w:tc>
        <w:tc>
          <w:tcPr>
            <w:tcW w:w="4419" w:type="dxa"/>
          </w:tcPr>
          <w:p w:rsidR="003B49C1" w:rsidRPr="00D40D94" w:rsidRDefault="003B49C1" w:rsidP="003B49C1">
            <w:pPr>
              <w:pStyle w:val="a4"/>
              <w:rPr>
                <w:b/>
              </w:rPr>
            </w:pPr>
            <w:r w:rsidRPr="00D40D94">
              <w:rPr>
                <w:b/>
              </w:rPr>
              <w:t>Полное название программы</w:t>
            </w:r>
          </w:p>
        </w:tc>
        <w:tc>
          <w:tcPr>
            <w:tcW w:w="4486" w:type="dxa"/>
          </w:tcPr>
          <w:p w:rsidR="003B49C1" w:rsidRPr="00D40D94" w:rsidRDefault="003B49C1" w:rsidP="00D40D94">
            <w:pPr>
              <w:rPr>
                <w:b/>
                <w:i/>
                <w:sz w:val="24"/>
                <w:szCs w:val="24"/>
              </w:rPr>
            </w:pPr>
            <w:r w:rsidRPr="00D40D94">
              <w:rPr>
                <w:b/>
                <w:sz w:val="24"/>
                <w:szCs w:val="24"/>
              </w:rPr>
              <w:t>Дополнительная общео</w:t>
            </w:r>
            <w:r w:rsidR="001512F1">
              <w:rPr>
                <w:b/>
                <w:sz w:val="24"/>
                <w:szCs w:val="24"/>
              </w:rPr>
              <w:t xml:space="preserve">бразовательная общеразвивающая </w:t>
            </w:r>
            <w:r w:rsidRPr="00D40D94">
              <w:rPr>
                <w:b/>
                <w:sz w:val="24"/>
                <w:szCs w:val="24"/>
              </w:rPr>
              <w:t xml:space="preserve">программа Арт-студия </w:t>
            </w:r>
            <w:r w:rsidRPr="001512F1">
              <w:rPr>
                <w:b/>
                <w:sz w:val="24"/>
                <w:szCs w:val="24"/>
              </w:rPr>
              <w:t>«</w:t>
            </w:r>
            <w:r w:rsidR="006965AF">
              <w:rPr>
                <w:b/>
                <w:bCs/>
                <w:sz w:val="24"/>
                <w:szCs w:val="24"/>
              </w:rPr>
              <w:t>Маленькие волшебники-3</w:t>
            </w:r>
            <w:r w:rsidRPr="001512F1">
              <w:rPr>
                <w:b/>
                <w:sz w:val="24"/>
                <w:szCs w:val="24"/>
              </w:rPr>
              <w:t>»</w:t>
            </w:r>
          </w:p>
        </w:tc>
      </w:tr>
      <w:tr w:rsidR="003B49C1" w:rsidRPr="00D40D94" w:rsidTr="003B49C1">
        <w:tc>
          <w:tcPr>
            <w:tcW w:w="665" w:type="dxa"/>
          </w:tcPr>
          <w:p w:rsidR="003B49C1" w:rsidRPr="00D40D94" w:rsidRDefault="003B49C1" w:rsidP="003B49C1">
            <w:pPr>
              <w:pStyle w:val="a4"/>
              <w:jc w:val="center"/>
              <w:rPr>
                <w:b/>
              </w:rPr>
            </w:pPr>
            <w:r w:rsidRPr="00D40D94">
              <w:rPr>
                <w:b/>
              </w:rPr>
              <w:t>3.</w:t>
            </w:r>
          </w:p>
        </w:tc>
        <w:tc>
          <w:tcPr>
            <w:tcW w:w="4419" w:type="dxa"/>
          </w:tcPr>
          <w:p w:rsidR="003B49C1" w:rsidRPr="00D40D94" w:rsidRDefault="003B49C1" w:rsidP="003B49C1">
            <w:pPr>
              <w:pStyle w:val="a4"/>
              <w:rPr>
                <w:b/>
              </w:rPr>
            </w:pPr>
            <w:r w:rsidRPr="00D40D94">
              <w:rPr>
                <w:b/>
              </w:rPr>
              <w:t>Направленность программы</w:t>
            </w:r>
          </w:p>
        </w:tc>
        <w:tc>
          <w:tcPr>
            <w:tcW w:w="4486" w:type="dxa"/>
          </w:tcPr>
          <w:p w:rsidR="003B49C1" w:rsidRPr="001512F1" w:rsidRDefault="00D40D94" w:rsidP="00D40D94">
            <w:pPr>
              <w:pStyle w:val="a4"/>
            </w:pPr>
            <w:r w:rsidRPr="001512F1">
              <w:t>Художественная</w:t>
            </w:r>
          </w:p>
        </w:tc>
      </w:tr>
      <w:tr w:rsidR="003B49C1" w:rsidRPr="00D40D94" w:rsidTr="003B49C1">
        <w:tc>
          <w:tcPr>
            <w:tcW w:w="665" w:type="dxa"/>
          </w:tcPr>
          <w:p w:rsidR="003B49C1" w:rsidRPr="00D40D94" w:rsidRDefault="003B49C1" w:rsidP="003B49C1">
            <w:pPr>
              <w:pStyle w:val="a4"/>
              <w:jc w:val="center"/>
              <w:rPr>
                <w:b/>
              </w:rPr>
            </w:pPr>
            <w:r w:rsidRPr="00D40D94">
              <w:rPr>
                <w:b/>
              </w:rPr>
              <w:t>4.</w:t>
            </w:r>
          </w:p>
        </w:tc>
        <w:tc>
          <w:tcPr>
            <w:tcW w:w="4419" w:type="dxa"/>
          </w:tcPr>
          <w:p w:rsidR="003B49C1" w:rsidRPr="00D40D94" w:rsidRDefault="003B49C1" w:rsidP="003B49C1">
            <w:pPr>
              <w:pStyle w:val="a4"/>
              <w:rPr>
                <w:b/>
              </w:rPr>
            </w:pPr>
            <w:r w:rsidRPr="00D40D94">
              <w:rPr>
                <w:b/>
              </w:rPr>
              <w:t>Сведения о разработчиках:</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4.1.</w:t>
            </w:r>
          </w:p>
        </w:tc>
        <w:tc>
          <w:tcPr>
            <w:tcW w:w="4419" w:type="dxa"/>
          </w:tcPr>
          <w:p w:rsidR="003B49C1" w:rsidRPr="00D40D94" w:rsidRDefault="003B49C1" w:rsidP="003B49C1">
            <w:pPr>
              <w:pStyle w:val="a4"/>
            </w:pPr>
            <w:r w:rsidRPr="00D40D94">
              <w:t>ФИО, должность</w:t>
            </w:r>
          </w:p>
        </w:tc>
        <w:tc>
          <w:tcPr>
            <w:tcW w:w="4486" w:type="dxa"/>
          </w:tcPr>
          <w:p w:rsidR="003B49C1" w:rsidRPr="00D40D94" w:rsidRDefault="003B49C1" w:rsidP="00D40D94">
            <w:pPr>
              <w:pStyle w:val="a4"/>
            </w:pPr>
            <w:r w:rsidRPr="00D40D94">
              <w:t>Гадршина Юлия Павловна, педагог дополнительного образования</w:t>
            </w:r>
          </w:p>
        </w:tc>
      </w:tr>
      <w:tr w:rsidR="003B49C1" w:rsidRPr="00D40D94" w:rsidTr="003B49C1">
        <w:tc>
          <w:tcPr>
            <w:tcW w:w="665" w:type="dxa"/>
          </w:tcPr>
          <w:p w:rsidR="003B49C1" w:rsidRPr="00D40D94" w:rsidRDefault="003B49C1" w:rsidP="003B49C1">
            <w:pPr>
              <w:pStyle w:val="a4"/>
              <w:jc w:val="center"/>
              <w:rPr>
                <w:b/>
              </w:rPr>
            </w:pPr>
            <w:r w:rsidRPr="00D40D94">
              <w:rPr>
                <w:b/>
              </w:rPr>
              <w:t>5.</w:t>
            </w:r>
          </w:p>
        </w:tc>
        <w:tc>
          <w:tcPr>
            <w:tcW w:w="4419" w:type="dxa"/>
          </w:tcPr>
          <w:p w:rsidR="003B49C1" w:rsidRPr="00D40D94" w:rsidRDefault="003B49C1" w:rsidP="003B49C1">
            <w:pPr>
              <w:pStyle w:val="a4"/>
              <w:rPr>
                <w:b/>
              </w:rPr>
            </w:pPr>
            <w:r w:rsidRPr="00D40D94">
              <w:rPr>
                <w:b/>
              </w:rPr>
              <w:t>Сведения о программе:</w:t>
            </w:r>
          </w:p>
        </w:tc>
        <w:tc>
          <w:tcPr>
            <w:tcW w:w="4486" w:type="dxa"/>
          </w:tcPr>
          <w:p w:rsidR="003B49C1" w:rsidRPr="00D40D94" w:rsidRDefault="003B49C1" w:rsidP="00D40D94">
            <w:pPr>
              <w:pStyle w:val="a4"/>
              <w:rPr>
                <w:b/>
              </w:rPr>
            </w:pPr>
          </w:p>
        </w:tc>
      </w:tr>
      <w:tr w:rsidR="003B49C1" w:rsidRPr="00D40D94" w:rsidTr="003B49C1">
        <w:tc>
          <w:tcPr>
            <w:tcW w:w="665" w:type="dxa"/>
          </w:tcPr>
          <w:p w:rsidR="003B49C1" w:rsidRPr="00D40D94" w:rsidRDefault="003B49C1" w:rsidP="003B49C1">
            <w:pPr>
              <w:pStyle w:val="a4"/>
              <w:jc w:val="center"/>
            </w:pPr>
            <w:r w:rsidRPr="00D40D94">
              <w:t>5.1.</w:t>
            </w:r>
          </w:p>
        </w:tc>
        <w:tc>
          <w:tcPr>
            <w:tcW w:w="4419" w:type="dxa"/>
          </w:tcPr>
          <w:p w:rsidR="003B49C1" w:rsidRPr="00D40D94" w:rsidRDefault="003B49C1" w:rsidP="003B49C1">
            <w:pPr>
              <w:pStyle w:val="a4"/>
            </w:pPr>
            <w:r w:rsidRPr="00D40D94">
              <w:t>Срок реализации</w:t>
            </w:r>
          </w:p>
        </w:tc>
        <w:tc>
          <w:tcPr>
            <w:tcW w:w="4486" w:type="dxa"/>
          </w:tcPr>
          <w:p w:rsidR="003B49C1" w:rsidRPr="00D40D94" w:rsidRDefault="003B49C1" w:rsidP="00D40D94">
            <w:pPr>
              <w:pStyle w:val="a4"/>
            </w:pPr>
            <w:r w:rsidRPr="00D40D94">
              <w:t>3 года</w:t>
            </w:r>
          </w:p>
        </w:tc>
      </w:tr>
      <w:tr w:rsidR="003B49C1" w:rsidRPr="00D40D94" w:rsidTr="003B49C1">
        <w:tc>
          <w:tcPr>
            <w:tcW w:w="665" w:type="dxa"/>
          </w:tcPr>
          <w:p w:rsidR="003B49C1" w:rsidRPr="00D40D94" w:rsidRDefault="003B49C1" w:rsidP="003B49C1">
            <w:pPr>
              <w:pStyle w:val="a4"/>
              <w:jc w:val="center"/>
            </w:pPr>
            <w:r w:rsidRPr="00D40D94">
              <w:t>5.2.</w:t>
            </w:r>
          </w:p>
        </w:tc>
        <w:tc>
          <w:tcPr>
            <w:tcW w:w="4419" w:type="dxa"/>
          </w:tcPr>
          <w:p w:rsidR="003B49C1" w:rsidRPr="00D40D94" w:rsidRDefault="003B49C1" w:rsidP="003B49C1">
            <w:pPr>
              <w:pStyle w:val="a4"/>
            </w:pPr>
            <w:r w:rsidRPr="00D40D94">
              <w:t>Возраст обучающихся</w:t>
            </w:r>
          </w:p>
        </w:tc>
        <w:tc>
          <w:tcPr>
            <w:tcW w:w="4486" w:type="dxa"/>
          </w:tcPr>
          <w:p w:rsidR="003B49C1" w:rsidRPr="00D40D94" w:rsidRDefault="00006F59" w:rsidP="00D40D94">
            <w:pPr>
              <w:pStyle w:val="a4"/>
            </w:pPr>
            <w:r>
              <w:t>7- 9</w:t>
            </w:r>
            <w:r w:rsidR="003B49C1" w:rsidRPr="00D40D94">
              <w:t xml:space="preserve"> лет</w:t>
            </w:r>
          </w:p>
        </w:tc>
      </w:tr>
      <w:tr w:rsidR="003B49C1" w:rsidRPr="00D40D94" w:rsidTr="003B49C1">
        <w:tc>
          <w:tcPr>
            <w:tcW w:w="665" w:type="dxa"/>
          </w:tcPr>
          <w:p w:rsidR="003B49C1" w:rsidRPr="00D40D94" w:rsidRDefault="003B49C1" w:rsidP="003B49C1">
            <w:pPr>
              <w:pStyle w:val="a4"/>
              <w:jc w:val="center"/>
            </w:pPr>
          </w:p>
        </w:tc>
        <w:tc>
          <w:tcPr>
            <w:tcW w:w="4419" w:type="dxa"/>
          </w:tcPr>
          <w:p w:rsidR="003B49C1" w:rsidRPr="00D40D94" w:rsidRDefault="003B49C1" w:rsidP="003B49C1">
            <w:pPr>
              <w:pStyle w:val="a4"/>
            </w:pPr>
            <w:r w:rsidRPr="00D40D94">
              <w:t>Характеристика программы:</w:t>
            </w:r>
          </w:p>
          <w:p w:rsidR="003B49C1" w:rsidRPr="00D40D94" w:rsidRDefault="003B49C1" w:rsidP="003B49C1">
            <w:pPr>
              <w:pStyle w:val="a4"/>
            </w:pPr>
            <w:r w:rsidRPr="00D40D94">
              <w:t>- тип программы</w:t>
            </w:r>
          </w:p>
          <w:p w:rsidR="003B49C1" w:rsidRPr="00D40D94" w:rsidRDefault="003B49C1" w:rsidP="003B49C1">
            <w:pPr>
              <w:pStyle w:val="a4"/>
            </w:pPr>
          </w:p>
          <w:p w:rsidR="003B49C1" w:rsidRPr="00D40D94" w:rsidRDefault="003B49C1" w:rsidP="003B49C1">
            <w:pPr>
              <w:pStyle w:val="a4"/>
            </w:pPr>
          </w:p>
          <w:p w:rsidR="003B49C1" w:rsidRPr="00D40D94" w:rsidRDefault="003B49C1" w:rsidP="003B49C1">
            <w:pPr>
              <w:pStyle w:val="a4"/>
            </w:pPr>
            <w:r w:rsidRPr="00D40D94">
              <w:t>- вид программы</w:t>
            </w:r>
          </w:p>
          <w:p w:rsidR="003B49C1" w:rsidRDefault="003B49C1" w:rsidP="003B49C1">
            <w:pPr>
              <w:pStyle w:val="a4"/>
            </w:pPr>
            <w:r w:rsidRPr="00D40D94">
              <w:t>- принцип проектирования программы</w:t>
            </w:r>
          </w:p>
          <w:p w:rsidR="00D40D94" w:rsidRDefault="00D40D94" w:rsidP="003B49C1">
            <w:pPr>
              <w:pStyle w:val="a4"/>
            </w:pPr>
          </w:p>
          <w:p w:rsidR="00D40D94" w:rsidRDefault="00D40D94" w:rsidP="003B49C1">
            <w:pPr>
              <w:pStyle w:val="a4"/>
            </w:pPr>
          </w:p>
          <w:p w:rsidR="00D40D94" w:rsidRPr="00D40D94" w:rsidRDefault="00D40D94" w:rsidP="003B49C1">
            <w:pPr>
              <w:pStyle w:val="a4"/>
            </w:pPr>
          </w:p>
          <w:p w:rsidR="003B49C1" w:rsidRPr="00D40D94" w:rsidRDefault="003B49C1" w:rsidP="003B49C1">
            <w:pPr>
              <w:pStyle w:val="a4"/>
            </w:pPr>
            <w:r w:rsidRPr="00D40D94">
              <w:t>- форма организации содержания и учебного процесса</w:t>
            </w:r>
          </w:p>
        </w:tc>
        <w:tc>
          <w:tcPr>
            <w:tcW w:w="4486" w:type="dxa"/>
          </w:tcPr>
          <w:p w:rsidR="003B49C1" w:rsidRPr="00D40D94" w:rsidRDefault="003B49C1" w:rsidP="00D40D94">
            <w:pPr>
              <w:pStyle w:val="a4"/>
            </w:pP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дополнительная общеобразовательная общеразвивающая программа</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модифицированная</w:t>
            </w:r>
          </w:p>
          <w:p w:rsidR="00D40D94" w:rsidRPr="00D40D94" w:rsidRDefault="00D40D94" w:rsidP="00D40D94">
            <w:pPr>
              <w:spacing w:after="160" w:line="259" w:lineRule="auto"/>
              <w:rPr>
                <w:rFonts w:eastAsia="Calibri"/>
                <w:sz w:val="24"/>
                <w:szCs w:val="24"/>
                <w:lang w:eastAsia="en-US"/>
              </w:rPr>
            </w:pPr>
            <w:r w:rsidRPr="00D40D94">
              <w:rPr>
                <w:rFonts w:eastAsia="Calibri"/>
                <w:sz w:val="24"/>
                <w:szCs w:val="24"/>
                <w:lang w:eastAsia="en-US"/>
              </w:rPr>
              <w:t>- соответствие образовательной программы возрастным и индивидуальным особенностям детей</w:t>
            </w:r>
          </w:p>
          <w:p w:rsidR="003B49C1" w:rsidRPr="00D40D94" w:rsidRDefault="00D40D94" w:rsidP="00D40D94">
            <w:pPr>
              <w:pStyle w:val="a4"/>
            </w:pPr>
            <w:r w:rsidRPr="00D40D94">
              <w:rPr>
                <w:rFonts w:eastAsia="Calibri"/>
                <w:lang w:eastAsia="en-US"/>
              </w:rPr>
              <w:t>- игра</w:t>
            </w:r>
            <w:r w:rsidRPr="00D40D94">
              <w:t xml:space="preserve"> </w:t>
            </w:r>
          </w:p>
        </w:tc>
      </w:tr>
      <w:tr w:rsidR="003B49C1" w:rsidRPr="00D40D94" w:rsidTr="003B49C1">
        <w:tc>
          <w:tcPr>
            <w:tcW w:w="665" w:type="dxa"/>
          </w:tcPr>
          <w:p w:rsidR="003B49C1" w:rsidRPr="00D40D94" w:rsidRDefault="003B49C1" w:rsidP="003B49C1">
            <w:pPr>
              <w:pStyle w:val="a4"/>
              <w:jc w:val="center"/>
            </w:pPr>
            <w:r w:rsidRPr="00D40D94">
              <w:t>5.4.</w:t>
            </w:r>
          </w:p>
        </w:tc>
        <w:tc>
          <w:tcPr>
            <w:tcW w:w="4419" w:type="dxa"/>
          </w:tcPr>
          <w:p w:rsidR="003B49C1" w:rsidRPr="00D40D94" w:rsidRDefault="003B49C1" w:rsidP="003B49C1">
            <w:pPr>
              <w:pStyle w:val="a4"/>
            </w:pPr>
            <w:r w:rsidRPr="00D40D94">
              <w:t>Цель программы</w:t>
            </w:r>
          </w:p>
        </w:tc>
        <w:tc>
          <w:tcPr>
            <w:tcW w:w="4486" w:type="dxa"/>
          </w:tcPr>
          <w:p w:rsidR="003B49C1" w:rsidRPr="00D40D94" w:rsidRDefault="00A21144" w:rsidP="00D40D94">
            <w:pPr>
              <w:rPr>
                <w:sz w:val="24"/>
                <w:szCs w:val="24"/>
              </w:rPr>
            </w:pPr>
            <w:r w:rsidRPr="00D40D94">
              <w:rPr>
                <w:sz w:val="24"/>
                <w:szCs w:val="24"/>
              </w:rPr>
              <w:t>создание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основам изобразительной грамоты.</w:t>
            </w:r>
          </w:p>
        </w:tc>
      </w:tr>
      <w:tr w:rsidR="003B49C1" w:rsidRPr="00D40D94" w:rsidTr="003B49C1">
        <w:tc>
          <w:tcPr>
            <w:tcW w:w="665" w:type="dxa"/>
          </w:tcPr>
          <w:p w:rsidR="003B49C1" w:rsidRPr="00D40D94" w:rsidRDefault="003B49C1" w:rsidP="003B49C1">
            <w:pPr>
              <w:pStyle w:val="a4"/>
              <w:jc w:val="center"/>
              <w:rPr>
                <w:b/>
              </w:rPr>
            </w:pPr>
            <w:r w:rsidRPr="00D40D94">
              <w:rPr>
                <w:b/>
              </w:rPr>
              <w:t>6.</w:t>
            </w:r>
          </w:p>
        </w:tc>
        <w:tc>
          <w:tcPr>
            <w:tcW w:w="4419" w:type="dxa"/>
          </w:tcPr>
          <w:p w:rsidR="003B49C1" w:rsidRPr="00D40D94" w:rsidRDefault="003B49C1" w:rsidP="003B49C1">
            <w:pPr>
              <w:pStyle w:val="a4"/>
              <w:rPr>
                <w:b/>
              </w:rPr>
            </w:pPr>
            <w:r w:rsidRPr="00D40D94">
              <w:rPr>
                <w:b/>
              </w:rPr>
              <w:t>Формы и методы образовательной деятельности</w:t>
            </w:r>
          </w:p>
        </w:tc>
        <w:tc>
          <w:tcPr>
            <w:tcW w:w="4486" w:type="dxa"/>
          </w:tcPr>
          <w:p w:rsidR="00E644EC" w:rsidRDefault="00E644EC" w:rsidP="00E644EC">
            <w:pPr>
              <w:spacing w:after="160" w:line="259" w:lineRule="auto"/>
              <w:rPr>
                <w:rFonts w:eastAsia="Calibri"/>
                <w:sz w:val="24"/>
                <w:szCs w:val="24"/>
                <w:lang w:eastAsia="en-US"/>
              </w:rPr>
            </w:pPr>
            <w:r w:rsidRPr="00E644EC">
              <w:rPr>
                <w:rFonts w:eastAsia="Calibri"/>
                <w:sz w:val="24"/>
                <w:szCs w:val="24"/>
                <w:lang w:eastAsia="en-US"/>
              </w:rPr>
              <w:t>Форма: очная</w:t>
            </w:r>
          </w:p>
          <w:p w:rsidR="003B49C1"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 словесный, наглядный, практический</w:t>
            </w:r>
          </w:p>
        </w:tc>
      </w:tr>
      <w:tr w:rsidR="003B49C1" w:rsidRPr="00D40D94" w:rsidTr="003B49C1">
        <w:tc>
          <w:tcPr>
            <w:tcW w:w="665" w:type="dxa"/>
          </w:tcPr>
          <w:p w:rsidR="003B49C1" w:rsidRPr="00D40D94" w:rsidRDefault="003B49C1" w:rsidP="003B49C1">
            <w:pPr>
              <w:pStyle w:val="a4"/>
              <w:jc w:val="center"/>
              <w:rPr>
                <w:b/>
              </w:rPr>
            </w:pPr>
            <w:r w:rsidRPr="00D40D94">
              <w:rPr>
                <w:b/>
              </w:rPr>
              <w:t>7.</w:t>
            </w:r>
          </w:p>
        </w:tc>
        <w:tc>
          <w:tcPr>
            <w:tcW w:w="4419" w:type="dxa"/>
          </w:tcPr>
          <w:p w:rsidR="003B49C1" w:rsidRPr="00D40D94" w:rsidRDefault="003B49C1" w:rsidP="003B49C1">
            <w:pPr>
              <w:pStyle w:val="a4"/>
              <w:rPr>
                <w:b/>
              </w:rPr>
            </w:pPr>
            <w:r w:rsidRPr="00D40D94">
              <w:rPr>
                <w:b/>
              </w:rPr>
              <w:t>Формы мониторинга результативности</w:t>
            </w:r>
          </w:p>
        </w:tc>
        <w:tc>
          <w:tcPr>
            <w:tcW w:w="4486" w:type="dxa"/>
          </w:tcPr>
          <w:p w:rsidR="003B49C1" w:rsidRPr="00E644EC" w:rsidRDefault="00E644EC" w:rsidP="00D40D94">
            <w:pPr>
              <w:pStyle w:val="a4"/>
            </w:pPr>
            <w:r w:rsidRPr="00E644EC">
              <w:t>Промежуточная аттестация</w:t>
            </w:r>
          </w:p>
        </w:tc>
      </w:tr>
      <w:tr w:rsidR="003B49C1" w:rsidRPr="00D40D94" w:rsidTr="003B49C1">
        <w:tc>
          <w:tcPr>
            <w:tcW w:w="665" w:type="dxa"/>
          </w:tcPr>
          <w:p w:rsidR="003B49C1" w:rsidRPr="00D40D94" w:rsidRDefault="003B49C1" w:rsidP="003B49C1">
            <w:pPr>
              <w:pStyle w:val="a4"/>
              <w:jc w:val="center"/>
              <w:rPr>
                <w:b/>
              </w:rPr>
            </w:pPr>
            <w:r w:rsidRPr="00D40D94">
              <w:rPr>
                <w:b/>
              </w:rPr>
              <w:t>8.</w:t>
            </w:r>
          </w:p>
        </w:tc>
        <w:tc>
          <w:tcPr>
            <w:tcW w:w="4419" w:type="dxa"/>
          </w:tcPr>
          <w:p w:rsidR="003B49C1" w:rsidRPr="00D40D94" w:rsidRDefault="003B49C1" w:rsidP="003B49C1">
            <w:pPr>
              <w:pStyle w:val="a4"/>
              <w:rPr>
                <w:b/>
              </w:rPr>
            </w:pPr>
            <w:r w:rsidRPr="00D40D94">
              <w:rPr>
                <w:b/>
              </w:rPr>
              <w:t>Результативность реализации программы</w:t>
            </w:r>
          </w:p>
        </w:tc>
        <w:tc>
          <w:tcPr>
            <w:tcW w:w="4486" w:type="dxa"/>
          </w:tcPr>
          <w:p w:rsidR="003B49C1" w:rsidRPr="00D40D94" w:rsidRDefault="00E644EC" w:rsidP="00D40D94">
            <w:pPr>
              <w:pStyle w:val="a4"/>
            </w:pPr>
            <w:r w:rsidRPr="00E644EC">
              <w:rPr>
                <w:rFonts w:eastAsia="Calibri"/>
                <w:lang w:eastAsia="en-US"/>
              </w:rPr>
              <w:t>Планируется участие на мероприятиях различного уровня.</w:t>
            </w:r>
            <w:r>
              <w:rPr>
                <w:rFonts w:eastAsia="Calibri"/>
                <w:sz w:val="28"/>
                <w:szCs w:val="28"/>
                <w:lang w:eastAsia="en-US"/>
              </w:rPr>
              <w:t xml:space="preserve"> </w:t>
            </w:r>
            <w:r w:rsidR="00DF19CB" w:rsidRPr="00D40D94">
              <w:t xml:space="preserve">На протяжении всего срока обучения учащиеся демонстрируют высокие показатели </w:t>
            </w:r>
            <w:r w:rsidR="00DF19CB" w:rsidRPr="00D40D94">
              <w:lastRenderedPageBreak/>
              <w:t>теоретической и практической подготовки, развития учебных действий и личностных качеств. Наблюдается стабильность и сохранность контингента учащихся.</w:t>
            </w:r>
          </w:p>
        </w:tc>
      </w:tr>
      <w:tr w:rsidR="003B49C1" w:rsidRPr="00D40D94" w:rsidTr="003B49C1">
        <w:tc>
          <w:tcPr>
            <w:tcW w:w="665" w:type="dxa"/>
          </w:tcPr>
          <w:p w:rsidR="003B49C1" w:rsidRPr="00D40D94" w:rsidRDefault="003B49C1" w:rsidP="003B49C1">
            <w:pPr>
              <w:pStyle w:val="a4"/>
              <w:jc w:val="center"/>
              <w:rPr>
                <w:b/>
              </w:rPr>
            </w:pPr>
            <w:r w:rsidRPr="00D40D94">
              <w:rPr>
                <w:b/>
              </w:rPr>
              <w:lastRenderedPageBreak/>
              <w:t>9.</w:t>
            </w:r>
          </w:p>
        </w:tc>
        <w:tc>
          <w:tcPr>
            <w:tcW w:w="4419" w:type="dxa"/>
          </w:tcPr>
          <w:p w:rsidR="003B49C1" w:rsidRPr="00D40D94" w:rsidRDefault="003B49C1" w:rsidP="003B49C1">
            <w:pPr>
              <w:pStyle w:val="a4"/>
              <w:rPr>
                <w:b/>
              </w:rPr>
            </w:pPr>
            <w:r w:rsidRPr="00D40D94">
              <w:rPr>
                <w:b/>
              </w:rPr>
              <w:t>Дата утверждения и последней корректировки программы</w:t>
            </w:r>
          </w:p>
        </w:tc>
        <w:tc>
          <w:tcPr>
            <w:tcW w:w="4486" w:type="dxa"/>
          </w:tcPr>
          <w:p w:rsidR="007C2361" w:rsidRPr="00D40D94" w:rsidRDefault="007C2361" w:rsidP="00D40D94">
            <w:pPr>
              <w:rPr>
                <w:sz w:val="24"/>
                <w:szCs w:val="24"/>
              </w:rPr>
            </w:pPr>
            <w:r w:rsidRPr="00D40D94">
              <w:rPr>
                <w:sz w:val="24"/>
                <w:szCs w:val="24"/>
              </w:rPr>
              <w:t>2022 год</w:t>
            </w:r>
          </w:p>
          <w:p w:rsidR="003B49C1" w:rsidRPr="00D40D94" w:rsidRDefault="007C2361" w:rsidP="00D40D94">
            <w:pPr>
              <w:pStyle w:val="a4"/>
            </w:pPr>
            <w:r w:rsidRPr="00D40D94">
              <w:rPr>
                <w:color w:val="000000"/>
              </w:rPr>
              <w:t>В соответствии с Федеральным законом «Об образовании в РФ» № 273-ФЗ от 29 декабря 2012г.</w:t>
            </w:r>
            <w:r w:rsidR="00761305" w:rsidRPr="00D40D94">
              <w:rPr>
                <w:color w:val="000000"/>
              </w:rPr>
              <w:t>,</w:t>
            </w:r>
            <w:r w:rsidR="00761305" w:rsidRPr="00D40D94">
              <w:t xml:space="preserve"> н</w:t>
            </w:r>
            <w:r w:rsidRPr="00D40D94">
              <w:t>а основании Порядка организации и осуществления образовательной деятельности по дополнительным общеобразовательным программам, утвержденного Приказом Минобрнауки Российской Федерации от 9.11.2018 № 196, с внедрением реализацией стратегии развития воспитания в РФ до 2025 года, программа обновляется ежегодно</w:t>
            </w:r>
            <w:r w:rsidR="006C151B" w:rsidRPr="00D40D94">
              <w:t>.</w:t>
            </w:r>
          </w:p>
        </w:tc>
      </w:tr>
      <w:tr w:rsidR="00E644EC" w:rsidRPr="00D40D94" w:rsidTr="003B49C1">
        <w:tc>
          <w:tcPr>
            <w:tcW w:w="665" w:type="dxa"/>
          </w:tcPr>
          <w:p w:rsidR="00E644EC" w:rsidRPr="00D40D94" w:rsidRDefault="00E644EC" w:rsidP="003B49C1">
            <w:pPr>
              <w:pStyle w:val="a4"/>
              <w:jc w:val="center"/>
              <w:rPr>
                <w:b/>
              </w:rPr>
            </w:pPr>
            <w:r>
              <w:rPr>
                <w:b/>
              </w:rPr>
              <w:t>10.</w:t>
            </w:r>
          </w:p>
        </w:tc>
        <w:tc>
          <w:tcPr>
            <w:tcW w:w="4419" w:type="dxa"/>
          </w:tcPr>
          <w:p w:rsidR="00E644EC" w:rsidRPr="00D40D94" w:rsidRDefault="00E644EC" w:rsidP="003B49C1">
            <w:pPr>
              <w:pStyle w:val="a4"/>
              <w:rPr>
                <w:b/>
              </w:rPr>
            </w:pPr>
            <w:r>
              <w:rPr>
                <w:b/>
              </w:rPr>
              <w:t>Рецензенты</w:t>
            </w:r>
          </w:p>
        </w:tc>
        <w:tc>
          <w:tcPr>
            <w:tcW w:w="4486" w:type="dxa"/>
          </w:tcPr>
          <w:p w:rsidR="00E644EC" w:rsidRPr="00E644EC" w:rsidRDefault="00E644EC" w:rsidP="00E644EC">
            <w:pPr>
              <w:spacing w:after="160" w:line="259" w:lineRule="auto"/>
              <w:rPr>
                <w:rFonts w:eastAsia="Calibri"/>
                <w:sz w:val="24"/>
                <w:szCs w:val="24"/>
                <w:lang w:eastAsia="en-US"/>
              </w:rPr>
            </w:pPr>
            <w:r w:rsidRPr="00E644EC">
              <w:rPr>
                <w:rFonts w:eastAsia="Calibri"/>
                <w:sz w:val="24"/>
                <w:szCs w:val="24"/>
                <w:lang w:eastAsia="en-US"/>
              </w:rPr>
              <w:t>Методический совет МБУ ДО ДДТ «Радуга талантов»</w:t>
            </w:r>
          </w:p>
        </w:tc>
      </w:tr>
    </w:tbl>
    <w:p w:rsidR="00255EB4" w:rsidRDefault="00255EB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Default="00A21144" w:rsidP="00255EB4">
      <w:pPr>
        <w:spacing w:after="0" w:line="240" w:lineRule="auto"/>
        <w:contextualSpacing/>
        <w:jc w:val="center"/>
        <w:rPr>
          <w:rFonts w:ascii="Times New Roman" w:eastAsia="Calibri" w:hAnsi="Times New Roman" w:cs="Times New Roman"/>
          <w:b/>
          <w:sz w:val="24"/>
          <w:szCs w:val="24"/>
          <w:lang w:eastAsia="ru-RU"/>
        </w:rPr>
      </w:pPr>
    </w:p>
    <w:p w:rsidR="00A21144" w:rsidRPr="00962766" w:rsidRDefault="00A21144" w:rsidP="00D40D94">
      <w:pPr>
        <w:spacing w:after="0" w:line="240" w:lineRule="auto"/>
        <w:ind w:right="282"/>
        <w:contextualSpacing/>
        <w:rPr>
          <w:rFonts w:ascii="Times New Roman" w:eastAsia="Calibri" w:hAnsi="Times New Roman" w:cs="Times New Roman"/>
          <w:b/>
          <w:sz w:val="24"/>
          <w:szCs w:val="24"/>
          <w:lang w:eastAsia="ru-RU"/>
        </w:rPr>
      </w:pPr>
    </w:p>
    <w:sdt>
      <w:sdtPr>
        <w:rPr>
          <w:rFonts w:asciiTheme="minorHAnsi" w:eastAsiaTheme="minorHAnsi" w:hAnsiTheme="minorHAnsi" w:cstheme="minorBidi"/>
          <w:b w:val="0"/>
          <w:bCs w:val="0"/>
          <w:color w:val="auto"/>
          <w:sz w:val="22"/>
          <w:szCs w:val="22"/>
          <w:lang w:eastAsia="en-US"/>
        </w:rPr>
        <w:id w:val="392174972"/>
        <w:docPartObj>
          <w:docPartGallery w:val="Table of Contents"/>
          <w:docPartUnique/>
        </w:docPartObj>
      </w:sdtPr>
      <w:sdtEndPr/>
      <w:sdtContent>
        <w:p w:rsidR="00A47636" w:rsidRPr="00103DF0" w:rsidRDefault="00A47636" w:rsidP="00E644EC">
          <w:pPr>
            <w:pStyle w:val="aff6"/>
            <w:jc w:val="center"/>
            <w:rPr>
              <w:color w:val="auto"/>
            </w:rPr>
          </w:pPr>
          <w:r w:rsidRPr="00103DF0">
            <w:rPr>
              <w:color w:val="auto"/>
            </w:rPr>
            <w:t>Оглавление</w:t>
          </w:r>
        </w:p>
        <w:p w:rsidR="00103DF0" w:rsidRPr="00103DF0" w:rsidRDefault="00103DF0" w:rsidP="00103DF0">
          <w:pPr>
            <w:rPr>
              <w:lang w:eastAsia="ru-RU"/>
            </w:rPr>
          </w:pPr>
        </w:p>
        <w:p w:rsidR="00333041" w:rsidRPr="00333041" w:rsidRDefault="00217B55">
          <w:pPr>
            <w:pStyle w:val="16"/>
            <w:tabs>
              <w:tab w:val="right" w:leader="dot" w:pos="9344"/>
            </w:tabs>
            <w:rPr>
              <w:rFonts w:ascii="Times New Roman" w:eastAsiaTheme="minorEastAsia" w:hAnsi="Times New Roman" w:cs="Times New Roman"/>
              <w:noProof/>
              <w:sz w:val="24"/>
              <w:szCs w:val="24"/>
              <w:lang w:eastAsia="ru-RU"/>
            </w:rPr>
          </w:pPr>
          <w:r w:rsidRPr="00103DF0">
            <w:fldChar w:fldCharType="begin"/>
          </w:r>
          <w:r w:rsidR="00A47636" w:rsidRPr="00103DF0">
            <w:instrText xml:space="preserve"> TOC \o "1-3" \h \z \u </w:instrText>
          </w:r>
          <w:r w:rsidRPr="00103DF0">
            <w:fldChar w:fldCharType="separate"/>
          </w:r>
          <w:hyperlink w:anchor="_Toc110849338" w:history="1">
            <w:r w:rsidR="00333041" w:rsidRPr="00333041">
              <w:rPr>
                <w:rStyle w:val="a9"/>
                <w:rFonts w:ascii="Times New Roman" w:hAnsi="Times New Roman" w:cs="Times New Roman"/>
                <w:noProof/>
                <w:sz w:val="24"/>
                <w:szCs w:val="24"/>
              </w:rPr>
              <w:t>Информационная карта образовательной программы</w:t>
            </w:r>
            <w:r w:rsidR="00333041" w:rsidRPr="00333041">
              <w:rPr>
                <w:rFonts w:ascii="Times New Roman" w:hAnsi="Times New Roman" w:cs="Times New Roman"/>
                <w:noProof/>
                <w:webHidden/>
                <w:sz w:val="24"/>
                <w:szCs w:val="24"/>
              </w:rPr>
              <w:tab/>
            </w:r>
            <w:r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_Toc110849338 \h </w:instrText>
            </w:r>
            <w:r w:rsidRPr="00333041">
              <w:rPr>
                <w:rFonts w:ascii="Times New Roman" w:hAnsi="Times New Roman" w:cs="Times New Roman"/>
                <w:noProof/>
                <w:webHidden/>
                <w:sz w:val="24"/>
                <w:szCs w:val="24"/>
              </w:rPr>
            </w:r>
            <w:r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w:t>
            </w:r>
            <w:r w:rsidRPr="00333041">
              <w:rPr>
                <w:rFonts w:ascii="Times New Roman" w:hAnsi="Times New Roman" w:cs="Times New Roman"/>
                <w:noProof/>
                <w:webHidden/>
                <w:sz w:val="24"/>
                <w:szCs w:val="24"/>
              </w:rPr>
              <w:fldChar w:fldCharType="end"/>
            </w:r>
          </w:hyperlink>
        </w:p>
        <w:p w:rsidR="00333041" w:rsidRPr="00333041" w:rsidRDefault="001C75C8">
          <w:pPr>
            <w:pStyle w:val="16"/>
            <w:tabs>
              <w:tab w:val="right" w:leader="dot" w:pos="9344"/>
            </w:tabs>
            <w:rPr>
              <w:rFonts w:ascii="Times New Roman" w:eastAsiaTheme="minorEastAsia" w:hAnsi="Times New Roman" w:cs="Times New Roman"/>
              <w:noProof/>
              <w:sz w:val="24"/>
              <w:szCs w:val="24"/>
              <w:lang w:eastAsia="ru-RU"/>
            </w:rPr>
          </w:pPr>
          <w:hyperlink w:anchor="_Toc110849339" w:history="1">
            <w:r w:rsidR="00333041" w:rsidRPr="00333041">
              <w:rPr>
                <w:rStyle w:val="a9"/>
                <w:rFonts w:ascii="Times New Roman" w:hAnsi="Times New Roman" w:cs="Times New Roman"/>
                <w:noProof/>
                <w:sz w:val="24"/>
                <w:szCs w:val="24"/>
              </w:rPr>
              <w:t>Пояснительная записка</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_Toc110849339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0" w:history="1">
            <w:r w:rsidR="00333041" w:rsidRPr="00333041">
              <w:rPr>
                <w:rStyle w:val="a9"/>
                <w:rFonts w:ascii="Times New Roman" w:hAnsi="Times New Roman" w:cs="Times New Roman"/>
                <w:i/>
                <w:noProof/>
                <w:sz w:val="24"/>
                <w:szCs w:val="24"/>
              </w:rPr>
              <w:t>Нормативно-правовое обеспечение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5</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1" w:history="1">
            <w:r w:rsidR="00333041" w:rsidRPr="00333041">
              <w:rPr>
                <w:rStyle w:val="a9"/>
                <w:rFonts w:ascii="Times New Roman" w:hAnsi="Times New Roman" w:cs="Times New Roman"/>
                <w:i/>
                <w:noProof/>
                <w:sz w:val="24"/>
                <w:szCs w:val="24"/>
              </w:rPr>
              <w:t>Актуальность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2" w:history="1">
            <w:r w:rsidR="00333041" w:rsidRPr="00333041">
              <w:rPr>
                <w:rStyle w:val="a9"/>
                <w:rFonts w:ascii="Times New Roman" w:hAnsi="Times New Roman" w:cs="Times New Roman"/>
                <w:i/>
                <w:noProof/>
                <w:sz w:val="24"/>
                <w:szCs w:val="24"/>
              </w:rPr>
              <w:t>Отличительные особенности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6</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3" w:history="1">
            <w:r w:rsidR="00333041" w:rsidRPr="00333041">
              <w:rPr>
                <w:rStyle w:val="a9"/>
                <w:rFonts w:ascii="Times New Roman" w:hAnsi="Times New Roman" w:cs="Times New Roman"/>
                <w:i/>
                <w:noProof/>
                <w:sz w:val="24"/>
                <w:szCs w:val="24"/>
              </w:rPr>
              <w:t>Цель и задачи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7</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4" w:history="1">
            <w:r w:rsidR="00333041" w:rsidRPr="00333041">
              <w:rPr>
                <w:rStyle w:val="a9"/>
                <w:rFonts w:ascii="Times New Roman" w:hAnsi="Times New Roman" w:cs="Times New Roman"/>
                <w:i/>
                <w:noProof/>
                <w:sz w:val="24"/>
                <w:szCs w:val="24"/>
              </w:rPr>
              <w:t>Адресат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8</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5" w:history="1">
            <w:r w:rsidR="00333041" w:rsidRPr="00333041">
              <w:rPr>
                <w:rStyle w:val="a9"/>
                <w:rFonts w:ascii="Times New Roman" w:eastAsiaTheme="majorEastAsia" w:hAnsi="Times New Roman" w:cs="Times New Roman"/>
                <w:i/>
                <w:iCs/>
                <w:noProof/>
                <w:spacing w:val="15"/>
                <w:sz w:val="24"/>
                <w:szCs w:val="24"/>
              </w:rPr>
              <w:t>Объем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6" w:history="1">
            <w:r w:rsidR="00333041" w:rsidRPr="00333041">
              <w:rPr>
                <w:rStyle w:val="a9"/>
                <w:rFonts w:ascii="Times New Roman" w:eastAsiaTheme="majorEastAsia" w:hAnsi="Times New Roman" w:cs="Times New Roman"/>
                <w:i/>
                <w:noProof/>
                <w:sz w:val="24"/>
                <w:szCs w:val="24"/>
              </w:rPr>
              <w:t>Формы организации образовательного процесса и виды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11</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7" w:history="1">
            <w:r w:rsidR="00333041" w:rsidRPr="00333041">
              <w:rPr>
                <w:rStyle w:val="a9"/>
                <w:rFonts w:ascii="Times New Roman" w:eastAsiaTheme="majorEastAsia" w:hAnsi="Times New Roman" w:cs="Times New Roman"/>
                <w:i/>
                <w:noProof/>
                <w:sz w:val="24"/>
                <w:szCs w:val="24"/>
              </w:rPr>
              <w:t>Режим занятий</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8" w:history="1">
            <w:r w:rsidR="00333041" w:rsidRPr="00333041">
              <w:rPr>
                <w:rStyle w:val="a9"/>
                <w:rFonts w:ascii="Times New Roman" w:eastAsia="Calibri" w:hAnsi="Times New Roman" w:cs="Times New Roman"/>
                <w:i/>
                <w:noProof/>
                <w:sz w:val="24"/>
                <w:szCs w:val="24"/>
              </w:rPr>
              <w:t>Ожидаемые результаты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12</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49" w:history="1">
            <w:r w:rsidR="00333041" w:rsidRPr="00333041">
              <w:rPr>
                <w:rStyle w:val="a9"/>
                <w:rFonts w:ascii="Times New Roman" w:eastAsiaTheme="majorEastAsia" w:hAnsi="Times New Roman" w:cs="Times New Roman"/>
                <w:i/>
                <w:noProof/>
                <w:sz w:val="24"/>
                <w:szCs w:val="24"/>
              </w:rPr>
              <w:t>Формы подведения итогов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_Toc110849349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14</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16"/>
            <w:tabs>
              <w:tab w:val="right" w:leader="dot" w:pos="9344"/>
            </w:tabs>
            <w:rPr>
              <w:rFonts w:ascii="Times New Roman" w:eastAsiaTheme="minorEastAsia" w:hAnsi="Times New Roman" w:cs="Times New Roman"/>
              <w:noProof/>
              <w:sz w:val="24"/>
              <w:szCs w:val="24"/>
              <w:lang w:eastAsia="ru-RU"/>
            </w:rPr>
          </w:pPr>
          <w:hyperlink w:anchor="_Toc110849350" w:history="1">
            <w:r w:rsidR="00333041" w:rsidRPr="00333041">
              <w:rPr>
                <w:rStyle w:val="a9"/>
                <w:rFonts w:ascii="Times New Roman" w:hAnsi="Times New Roman" w:cs="Times New Roman"/>
                <w:noProof/>
                <w:sz w:val="24"/>
                <w:szCs w:val="24"/>
              </w:rPr>
              <w:t>Учебный (тематический) план</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51"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19</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52"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21</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53"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_Toc110849353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22</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16"/>
            <w:tabs>
              <w:tab w:val="right" w:leader="dot" w:pos="9344"/>
            </w:tabs>
            <w:rPr>
              <w:rFonts w:ascii="Times New Roman" w:eastAsiaTheme="minorEastAsia" w:hAnsi="Times New Roman" w:cs="Times New Roman"/>
              <w:noProof/>
              <w:sz w:val="24"/>
              <w:szCs w:val="24"/>
              <w:lang w:eastAsia="ru-RU"/>
            </w:rPr>
          </w:pPr>
          <w:hyperlink w:anchor="_Toc110849354" w:history="1">
            <w:r w:rsidR="00333041" w:rsidRPr="00333041">
              <w:rPr>
                <w:rStyle w:val="a9"/>
                <w:rFonts w:ascii="Times New Roman" w:hAnsi="Times New Roman" w:cs="Times New Roman"/>
                <w:noProof/>
                <w:sz w:val="24"/>
                <w:szCs w:val="24"/>
              </w:rPr>
              <w:t>Содержание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_Toc110849354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55" w:history="1">
            <w:r w:rsidR="00333041" w:rsidRPr="00333041">
              <w:rPr>
                <w:rStyle w:val="a9"/>
                <w:rFonts w:ascii="Times New Roman" w:hAnsi="Times New Roman" w:cs="Times New Roman"/>
                <w:i/>
                <w:noProof/>
                <w:sz w:val="24"/>
                <w:szCs w:val="24"/>
              </w:rPr>
              <w:t>Первый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_Toc110849355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24</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56" w:history="1">
            <w:r w:rsidR="00333041" w:rsidRPr="00333041">
              <w:rPr>
                <w:rStyle w:val="a9"/>
                <w:rFonts w:ascii="Times New Roman" w:hAnsi="Times New Roman" w:cs="Times New Roman"/>
                <w:i/>
                <w:noProof/>
                <w:sz w:val="24"/>
                <w:szCs w:val="24"/>
              </w:rPr>
              <w:t>Второй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_Toc110849356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30</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29"/>
            <w:tabs>
              <w:tab w:val="right" w:leader="dot" w:pos="9344"/>
            </w:tabs>
            <w:rPr>
              <w:rFonts w:ascii="Times New Roman" w:eastAsiaTheme="minorEastAsia" w:hAnsi="Times New Roman" w:cs="Times New Roman"/>
              <w:noProof/>
              <w:sz w:val="24"/>
              <w:szCs w:val="24"/>
              <w:lang w:eastAsia="ru-RU"/>
            </w:rPr>
          </w:pPr>
          <w:hyperlink w:anchor="_Toc110849357" w:history="1">
            <w:r w:rsidR="00333041" w:rsidRPr="00333041">
              <w:rPr>
                <w:rStyle w:val="a9"/>
                <w:rFonts w:ascii="Times New Roman" w:hAnsi="Times New Roman" w:cs="Times New Roman"/>
                <w:i/>
                <w:noProof/>
                <w:sz w:val="24"/>
                <w:szCs w:val="24"/>
              </w:rPr>
              <w:t>Третий год обучения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_Toc110849357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33</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16"/>
            <w:tabs>
              <w:tab w:val="right" w:leader="dot" w:pos="9344"/>
            </w:tabs>
            <w:rPr>
              <w:rFonts w:ascii="Times New Roman" w:eastAsiaTheme="minorEastAsia" w:hAnsi="Times New Roman" w:cs="Times New Roman"/>
              <w:noProof/>
              <w:sz w:val="24"/>
              <w:szCs w:val="24"/>
              <w:lang w:eastAsia="ru-RU"/>
            </w:rPr>
          </w:pPr>
          <w:hyperlink w:anchor="_Toc110849358" w:history="1">
            <w:r w:rsidR="00333041" w:rsidRPr="00333041">
              <w:rPr>
                <w:rStyle w:val="a9"/>
                <w:rFonts w:ascii="Times New Roman" w:hAnsi="Times New Roman" w:cs="Times New Roman"/>
                <w:noProof/>
                <w:sz w:val="24"/>
                <w:szCs w:val="24"/>
              </w:rPr>
              <w:t>Организационно – педагогические условия реализации программы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_Toc110849358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37</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16"/>
            <w:tabs>
              <w:tab w:val="right" w:leader="dot" w:pos="9344"/>
            </w:tabs>
            <w:rPr>
              <w:rFonts w:ascii="Times New Roman" w:eastAsiaTheme="minorEastAsia" w:hAnsi="Times New Roman" w:cs="Times New Roman"/>
              <w:noProof/>
              <w:sz w:val="24"/>
              <w:szCs w:val="24"/>
              <w:lang w:eastAsia="ru-RU"/>
            </w:rPr>
          </w:pPr>
          <w:hyperlink w:anchor="_Toc110849359" w:history="1">
            <w:r w:rsidR="00333041" w:rsidRPr="00333041">
              <w:rPr>
                <w:rStyle w:val="a9"/>
                <w:rFonts w:ascii="Times New Roman" w:hAnsi="Times New Roman" w:cs="Times New Roman"/>
                <w:noProof/>
                <w:sz w:val="24"/>
                <w:szCs w:val="24"/>
              </w:rPr>
              <w:t>Формы аттестации/контроля</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_Toc110849359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16"/>
            <w:tabs>
              <w:tab w:val="right" w:leader="dot" w:pos="9344"/>
            </w:tabs>
            <w:rPr>
              <w:rFonts w:ascii="Times New Roman" w:eastAsiaTheme="minorEastAsia" w:hAnsi="Times New Roman" w:cs="Times New Roman"/>
              <w:noProof/>
              <w:sz w:val="24"/>
              <w:szCs w:val="24"/>
              <w:lang w:eastAsia="ru-RU"/>
            </w:rPr>
          </w:pPr>
          <w:hyperlink w:anchor="_Toc110849360" w:history="1">
            <w:r w:rsidR="00333041" w:rsidRPr="00333041">
              <w:rPr>
                <w:rStyle w:val="a9"/>
                <w:rFonts w:ascii="Times New Roman" w:hAnsi="Times New Roman" w:cs="Times New Roman"/>
                <w:noProof/>
                <w:sz w:val="24"/>
                <w:szCs w:val="24"/>
              </w:rPr>
              <w:t>Оценочные материалы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_Toc110849360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42</w:t>
            </w:r>
            <w:r w:rsidR="00217B55" w:rsidRPr="00333041">
              <w:rPr>
                <w:rFonts w:ascii="Times New Roman" w:hAnsi="Times New Roman" w:cs="Times New Roman"/>
                <w:noProof/>
                <w:webHidden/>
                <w:sz w:val="24"/>
                <w:szCs w:val="24"/>
              </w:rPr>
              <w:fldChar w:fldCharType="end"/>
            </w:r>
          </w:hyperlink>
        </w:p>
        <w:p w:rsidR="00333041" w:rsidRPr="00333041" w:rsidRDefault="001C75C8">
          <w:pPr>
            <w:pStyle w:val="16"/>
            <w:tabs>
              <w:tab w:val="right" w:leader="dot" w:pos="9344"/>
            </w:tabs>
            <w:rPr>
              <w:rFonts w:ascii="Times New Roman" w:eastAsiaTheme="minorEastAsia" w:hAnsi="Times New Roman" w:cs="Times New Roman"/>
              <w:noProof/>
              <w:sz w:val="24"/>
              <w:szCs w:val="24"/>
              <w:lang w:eastAsia="ru-RU"/>
            </w:rPr>
          </w:pPr>
          <w:hyperlink w:anchor="_Toc110849361" w:history="1">
            <w:r w:rsidR="00333041" w:rsidRPr="00333041">
              <w:rPr>
                <w:rStyle w:val="a9"/>
                <w:rFonts w:ascii="Times New Roman" w:hAnsi="Times New Roman" w:cs="Times New Roman"/>
                <w:noProof/>
                <w:sz w:val="24"/>
                <w:szCs w:val="24"/>
              </w:rPr>
              <w:t>Список литературы</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_Toc110849361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49</w:t>
            </w:r>
            <w:r w:rsidR="00217B55" w:rsidRPr="00333041">
              <w:rPr>
                <w:rFonts w:ascii="Times New Roman" w:hAnsi="Times New Roman" w:cs="Times New Roman"/>
                <w:noProof/>
                <w:webHidden/>
                <w:sz w:val="24"/>
                <w:szCs w:val="24"/>
              </w:rPr>
              <w:fldChar w:fldCharType="end"/>
            </w:r>
          </w:hyperlink>
        </w:p>
        <w:p w:rsidR="00333041" w:rsidRDefault="001C75C8">
          <w:pPr>
            <w:pStyle w:val="16"/>
            <w:tabs>
              <w:tab w:val="right" w:leader="dot" w:pos="9344"/>
            </w:tabs>
            <w:rPr>
              <w:rFonts w:eastAsiaTheme="minorEastAsia"/>
              <w:noProof/>
              <w:lang w:eastAsia="ru-RU"/>
            </w:rPr>
          </w:pPr>
          <w:hyperlink w:anchor="_Toc110849362" w:history="1">
            <w:r w:rsidR="00333041" w:rsidRPr="00333041">
              <w:rPr>
                <w:rStyle w:val="a9"/>
                <w:rFonts w:ascii="Times New Roman" w:hAnsi="Times New Roman" w:cs="Times New Roman"/>
                <w:noProof/>
                <w:sz w:val="24"/>
                <w:szCs w:val="24"/>
              </w:rPr>
              <w:t>Приложение</w:t>
            </w:r>
            <w:r w:rsidR="00333041" w:rsidRPr="00333041">
              <w:rPr>
                <w:rFonts w:ascii="Times New Roman" w:hAnsi="Times New Roman" w:cs="Times New Roman"/>
                <w:noProof/>
                <w:webHidden/>
                <w:sz w:val="24"/>
                <w:szCs w:val="24"/>
              </w:rPr>
              <w:tab/>
            </w:r>
            <w:r w:rsidR="00217B55" w:rsidRPr="00333041">
              <w:rPr>
                <w:rFonts w:ascii="Times New Roman" w:hAnsi="Times New Roman" w:cs="Times New Roman"/>
                <w:noProof/>
                <w:webHidden/>
                <w:sz w:val="24"/>
                <w:szCs w:val="24"/>
              </w:rPr>
              <w:fldChar w:fldCharType="begin"/>
            </w:r>
            <w:r w:rsidR="00333041" w:rsidRPr="00333041">
              <w:rPr>
                <w:rFonts w:ascii="Times New Roman" w:hAnsi="Times New Roman" w:cs="Times New Roman"/>
                <w:noProof/>
                <w:webHidden/>
                <w:sz w:val="24"/>
                <w:szCs w:val="24"/>
              </w:rPr>
              <w:instrText xml:space="preserve"> PAGEREF _Toc110849362 \h </w:instrText>
            </w:r>
            <w:r w:rsidR="00217B55" w:rsidRPr="00333041">
              <w:rPr>
                <w:rFonts w:ascii="Times New Roman" w:hAnsi="Times New Roman" w:cs="Times New Roman"/>
                <w:noProof/>
                <w:webHidden/>
                <w:sz w:val="24"/>
                <w:szCs w:val="24"/>
              </w:rPr>
            </w:r>
            <w:r w:rsidR="00217B55" w:rsidRPr="00333041">
              <w:rPr>
                <w:rFonts w:ascii="Times New Roman" w:hAnsi="Times New Roman" w:cs="Times New Roman"/>
                <w:noProof/>
                <w:webHidden/>
                <w:sz w:val="24"/>
                <w:szCs w:val="24"/>
              </w:rPr>
              <w:fldChar w:fldCharType="separate"/>
            </w:r>
            <w:r w:rsidR="00671F3E">
              <w:rPr>
                <w:rFonts w:ascii="Times New Roman" w:hAnsi="Times New Roman" w:cs="Times New Roman"/>
                <w:noProof/>
                <w:webHidden/>
                <w:sz w:val="24"/>
                <w:szCs w:val="24"/>
              </w:rPr>
              <w:t>52</w:t>
            </w:r>
            <w:r w:rsidR="00217B55" w:rsidRPr="00333041">
              <w:rPr>
                <w:rFonts w:ascii="Times New Roman" w:hAnsi="Times New Roman" w:cs="Times New Roman"/>
                <w:noProof/>
                <w:webHidden/>
                <w:sz w:val="24"/>
                <w:szCs w:val="24"/>
              </w:rPr>
              <w:fldChar w:fldCharType="end"/>
            </w:r>
          </w:hyperlink>
        </w:p>
        <w:p w:rsidR="00A47636" w:rsidRDefault="00217B55">
          <w:r w:rsidRPr="00103DF0">
            <w:rPr>
              <w:b/>
              <w:bCs/>
            </w:rPr>
            <w:fldChar w:fldCharType="end"/>
          </w:r>
        </w:p>
      </w:sdtContent>
    </w:sdt>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Pr="00962766"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812709" w:rsidRDefault="00812709" w:rsidP="0061388B">
      <w:pPr>
        <w:widowControl w:val="0"/>
        <w:shd w:val="clear" w:color="auto" w:fill="FFFFFF"/>
        <w:tabs>
          <w:tab w:val="left" w:pos="0"/>
          <w:tab w:val="left" w:pos="1075"/>
        </w:tabs>
        <w:suppressAutoHyphens/>
        <w:autoSpaceDE w:val="0"/>
        <w:jc w:val="center"/>
        <w:rPr>
          <w:rFonts w:ascii="Times New Roman" w:eastAsia="Calibri" w:hAnsi="Times New Roman" w:cs="Times New Roman"/>
          <w:b/>
          <w:sz w:val="24"/>
          <w:szCs w:val="24"/>
        </w:rPr>
      </w:pPr>
    </w:p>
    <w:p w:rsidR="000E2C8D" w:rsidRPr="00962766" w:rsidRDefault="000E2C8D" w:rsidP="00793257">
      <w:pPr>
        <w:jc w:val="both"/>
        <w:rPr>
          <w:rFonts w:ascii="Times New Roman" w:hAnsi="Times New Roman" w:cs="Times New Roman"/>
          <w:sz w:val="24"/>
          <w:szCs w:val="24"/>
          <w:lang w:eastAsia="ru-RU"/>
        </w:rPr>
      </w:pPr>
    </w:p>
    <w:p w:rsidR="0061388B" w:rsidRPr="00E644EC" w:rsidRDefault="004204D8" w:rsidP="00E644EC">
      <w:pPr>
        <w:pStyle w:val="1"/>
        <w:spacing w:before="0" w:after="0" w:line="360" w:lineRule="auto"/>
        <w:ind w:firstLine="709"/>
        <w:jc w:val="center"/>
        <w:rPr>
          <w:rFonts w:ascii="Times New Roman" w:hAnsi="Times New Roman"/>
          <w:sz w:val="24"/>
          <w:szCs w:val="24"/>
        </w:rPr>
      </w:pPr>
      <w:bookmarkStart w:id="2" w:name="_Toc110849339"/>
      <w:r w:rsidRPr="00E644EC">
        <w:rPr>
          <w:rFonts w:ascii="Times New Roman" w:hAnsi="Times New Roman"/>
          <w:sz w:val="24"/>
          <w:szCs w:val="24"/>
        </w:rPr>
        <w:lastRenderedPageBreak/>
        <w:t>Пояснительная записка</w:t>
      </w:r>
      <w:bookmarkEnd w:id="2"/>
    </w:p>
    <w:p w:rsidR="00793257" w:rsidRPr="00E644EC" w:rsidRDefault="00793257" w:rsidP="00793257">
      <w:pPr>
        <w:tabs>
          <w:tab w:val="left" w:pos="1321"/>
        </w:tabs>
        <w:spacing w:after="0" w:line="360" w:lineRule="auto"/>
        <w:ind w:right="96" w:firstLine="709"/>
        <w:jc w:val="both"/>
        <w:rPr>
          <w:rStyle w:val="aff5"/>
          <w:rFonts w:ascii="Times New Roman" w:hAnsi="Times New Roman" w:cs="Times New Roman"/>
          <w:b/>
          <w:i w:val="0"/>
          <w:color w:val="000000" w:themeColor="text1"/>
        </w:rPr>
      </w:pPr>
    </w:p>
    <w:p w:rsidR="00793257" w:rsidRPr="00E644EC" w:rsidRDefault="00AA7C6F" w:rsidP="0024370D">
      <w:pPr>
        <w:tabs>
          <w:tab w:val="left" w:pos="1321"/>
        </w:tabs>
        <w:spacing w:after="0" w:line="360" w:lineRule="auto"/>
        <w:ind w:right="96" w:firstLine="709"/>
        <w:jc w:val="both"/>
        <w:rPr>
          <w:rFonts w:ascii="Times New Roman" w:hAnsi="Times New Roman" w:cs="Times New Roman"/>
          <w:sz w:val="24"/>
          <w:szCs w:val="24"/>
        </w:rPr>
      </w:pPr>
      <w:r w:rsidRPr="00E644EC">
        <w:rPr>
          <w:rStyle w:val="aff5"/>
          <w:rFonts w:ascii="Times New Roman" w:hAnsi="Times New Roman" w:cs="Times New Roman"/>
          <w:b/>
          <w:color w:val="000000" w:themeColor="text1"/>
        </w:rPr>
        <w:t>Направленность (профиль) программы</w:t>
      </w:r>
      <w:r w:rsidRPr="00E644EC">
        <w:rPr>
          <w:rFonts w:ascii="Times New Roman" w:hAnsi="Times New Roman" w:cs="Times New Roman"/>
          <w:sz w:val="24"/>
          <w:szCs w:val="24"/>
        </w:rPr>
        <w:t xml:space="preserve"> –</w:t>
      </w:r>
      <w:r w:rsidR="00E644EC">
        <w:rPr>
          <w:rFonts w:ascii="Times New Roman" w:hAnsi="Times New Roman" w:cs="Times New Roman"/>
          <w:sz w:val="24"/>
          <w:szCs w:val="24"/>
        </w:rPr>
        <w:t xml:space="preserve"> </w:t>
      </w:r>
      <w:r w:rsidRPr="00E644EC">
        <w:rPr>
          <w:rFonts w:ascii="Times New Roman" w:hAnsi="Times New Roman" w:cs="Times New Roman"/>
          <w:sz w:val="24"/>
          <w:szCs w:val="24"/>
        </w:rPr>
        <w:t>художественная</w:t>
      </w:r>
      <w:r w:rsidR="000E2C8D" w:rsidRPr="00E644EC">
        <w:rPr>
          <w:rFonts w:ascii="Times New Roman" w:hAnsi="Times New Roman" w:cs="Times New Roman"/>
          <w:sz w:val="24"/>
          <w:szCs w:val="24"/>
        </w:rPr>
        <w:t>.</w:t>
      </w: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3" w:name="_Toc110849340"/>
      <w:r w:rsidRPr="00E644EC">
        <w:rPr>
          <w:rFonts w:ascii="Times New Roman" w:hAnsi="Times New Roman"/>
          <w:i/>
          <w:color w:val="auto"/>
          <w:sz w:val="24"/>
          <w:szCs w:val="24"/>
        </w:rPr>
        <w:t>Нормативно-правовое обеспечение программы</w:t>
      </w:r>
      <w:bookmarkEnd w:id="3"/>
    </w:p>
    <w:p w:rsidR="000E2C8D" w:rsidRPr="00E644EC" w:rsidRDefault="000E2C8D" w:rsidP="00A476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Программа </w:t>
      </w:r>
      <w:r w:rsidR="00B721A8" w:rsidRPr="00E644EC">
        <w:rPr>
          <w:rFonts w:ascii="Times New Roman" w:hAnsi="Times New Roman" w:cs="Times New Roman"/>
          <w:sz w:val="24"/>
          <w:szCs w:val="24"/>
        </w:rPr>
        <w:t xml:space="preserve">Арт-студия </w:t>
      </w:r>
      <w:r w:rsidRPr="00E644EC">
        <w:rPr>
          <w:rFonts w:ascii="Times New Roman" w:hAnsi="Times New Roman" w:cs="Times New Roman"/>
          <w:sz w:val="24"/>
          <w:szCs w:val="24"/>
        </w:rPr>
        <w:t>«</w:t>
      </w:r>
      <w:r w:rsidR="00B721A8" w:rsidRPr="00E644EC">
        <w:rPr>
          <w:rFonts w:ascii="Times New Roman" w:hAnsi="Times New Roman" w:cs="Times New Roman"/>
          <w:sz w:val="24"/>
          <w:szCs w:val="24"/>
        </w:rPr>
        <w:t>Колорит</w:t>
      </w:r>
      <w:r w:rsidRPr="00E644EC">
        <w:rPr>
          <w:rFonts w:ascii="Times New Roman" w:hAnsi="Times New Roman" w:cs="Times New Roman"/>
          <w:sz w:val="24"/>
          <w:szCs w:val="24"/>
        </w:rPr>
        <w:t>» художественно</w:t>
      </w:r>
      <w:r w:rsidR="00B721A8" w:rsidRPr="00E644EC">
        <w:rPr>
          <w:rFonts w:ascii="Times New Roman" w:hAnsi="Times New Roman" w:cs="Times New Roman"/>
          <w:sz w:val="24"/>
          <w:szCs w:val="24"/>
        </w:rPr>
        <w:t xml:space="preserve">го </w:t>
      </w:r>
      <w:r w:rsidRPr="00E644EC">
        <w:rPr>
          <w:rFonts w:ascii="Times New Roman" w:hAnsi="Times New Roman" w:cs="Times New Roman"/>
          <w:sz w:val="24"/>
          <w:szCs w:val="24"/>
        </w:rPr>
        <w:t xml:space="preserve">направления муниципального бюджетного учреждения дополнительного образования «Дом детского творчества «Радуга талантов» Агрызского муниципального района Республики Татарстан, разработана в соответствии с требованиями нормативных документов.  </w:t>
      </w:r>
    </w:p>
    <w:p w:rsidR="000E2C8D" w:rsidRPr="00E644EC" w:rsidRDefault="000E2C8D" w:rsidP="00793257">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Настоящая </w:t>
      </w:r>
      <w:r w:rsidR="00961D90" w:rsidRPr="00E644EC">
        <w:rPr>
          <w:rFonts w:ascii="Times New Roman" w:hAnsi="Times New Roman" w:cs="Times New Roman"/>
          <w:sz w:val="24"/>
          <w:szCs w:val="24"/>
        </w:rPr>
        <w:t>п</w:t>
      </w:r>
      <w:r w:rsidRPr="00E644EC">
        <w:rPr>
          <w:rFonts w:ascii="Times New Roman" w:hAnsi="Times New Roman" w:cs="Times New Roman"/>
          <w:sz w:val="24"/>
          <w:szCs w:val="24"/>
        </w:rPr>
        <w:t>рограмма разработана в соответствии с:</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Федеральным законом от 29.12.2012 г. № 273-ФЗ «Об образовании в Российской Федерации»; </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Концепцией развития дополнительного образования детей в РФ (Распоряжение Правительства РФ от 4 сентября 2014 г. № 1726-р); </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Постановлением Главного государственного санитарного врача РФ от 04.07.2014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C4D4D" w:rsidRPr="00E644EC" w:rsidRDefault="00EC4D4D" w:rsidP="00C276F2">
      <w:pPr>
        <w:pStyle w:val="aff4"/>
        <w:numPr>
          <w:ilvl w:val="0"/>
          <w:numId w:val="11"/>
        </w:numPr>
        <w:spacing w:after="0" w:line="360" w:lineRule="auto"/>
        <w:jc w:val="both"/>
        <w:rPr>
          <w:rFonts w:ascii="Times New Roman" w:hAnsi="Times New Roman" w:cs="Times New Roman"/>
          <w:b/>
          <w:color w:val="000000" w:themeColor="text1"/>
        </w:rPr>
      </w:pPr>
      <w:r w:rsidRPr="00E644EC">
        <w:rPr>
          <w:rFonts w:ascii="Times New Roman" w:eastAsiaTheme="minorHAnsi" w:hAnsi="Times New Roman" w:cs="Times New Roman"/>
          <w:i w:val="0"/>
          <w:iCs w:val="0"/>
          <w:color w:val="auto"/>
          <w:spacing w:val="0"/>
        </w:rPr>
        <w:t xml:space="preserve">Письмом Минобрнауки РФ от 11.12.2006 г. № 06-1844 «О примерных требованиях к программам дополнительного образования детей»; </w:t>
      </w:r>
    </w:p>
    <w:p w:rsidR="00EC4D4D" w:rsidRDefault="00EC4D4D" w:rsidP="00C276F2">
      <w:pPr>
        <w:pStyle w:val="a4"/>
        <w:widowControl w:val="0"/>
        <w:numPr>
          <w:ilvl w:val="0"/>
          <w:numId w:val="11"/>
        </w:numPr>
        <w:autoSpaceDE w:val="0"/>
        <w:autoSpaceDN w:val="0"/>
        <w:spacing w:line="360" w:lineRule="auto"/>
        <w:jc w:val="both"/>
      </w:pPr>
      <w:r w:rsidRPr="00E644EC">
        <w:t>Уставом Муниципального бюджетного учреждения дополнительного образования «Дом детского творчества «Радуга талантов» Агрызского муниципального района Республики Татарстан (далее – МБУ ДО ДДТ «Радуга талантов»).</w:t>
      </w:r>
    </w:p>
    <w:p w:rsidR="00E644EC" w:rsidRDefault="00E644EC" w:rsidP="00E644EC">
      <w:pPr>
        <w:pStyle w:val="a4"/>
        <w:widowControl w:val="0"/>
        <w:numPr>
          <w:ilvl w:val="0"/>
          <w:numId w:val="11"/>
        </w:numPr>
        <w:autoSpaceDE w:val="0"/>
        <w:autoSpaceDN w:val="0"/>
        <w:spacing w:line="360" w:lineRule="auto"/>
        <w:jc w:val="both"/>
      </w:pPr>
      <w:r>
        <w:t>Дополнительные общеобразовательные (общеразвивающие) программы педагогов дополнительного образования МБУ ДО ДДТ «Радуга талантов»;</w:t>
      </w:r>
    </w:p>
    <w:p w:rsidR="00E644EC" w:rsidRPr="00E644EC" w:rsidRDefault="00E644EC" w:rsidP="00E644EC">
      <w:pPr>
        <w:pStyle w:val="a4"/>
        <w:widowControl w:val="0"/>
        <w:numPr>
          <w:ilvl w:val="0"/>
          <w:numId w:val="11"/>
        </w:numPr>
        <w:autoSpaceDE w:val="0"/>
        <w:autoSpaceDN w:val="0"/>
        <w:spacing w:line="360" w:lineRule="auto"/>
        <w:jc w:val="both"/>
      </w:pPr>
      <w: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EC4D4D" w:rsidRPr="00E644EC" w:rsidRDefault="00EC4D4D" w:rsidP="00793257">
      <w:pPr>
        <w:pStyle w:val="aff4"/>
        <w:numPr>
          <w:ilvl w:val="0"/>
          <w:numId w:val="0"/>
        </w:numPr>
        <w:spacing w:after="0" w:line="360" w:lineRule="auto"/>
        <w:ind w:firstLine="709"/>
        <w:jc w:val="both"/>
        <w:rPr>
          <w:rFonts w:ascii="Times New Roman" w:hAnsi="Times New Roman" w:cs="Times New Roman"/>
          <w:b/>
          <w:color w:val="000000" w:themeColor="text1"/>
        </w:rPr>
      </w:pPr>
    </w:p>
    <w:p w:rsidR="00AA7C6F" w:rsidRPr="00E644EC" w:rsidRDefault="00AA7C6F" w:rsidP="00652570">
      <w:pPr>
        <w:pStyle w:val="2"/>
        <w:spacing w:line="360" w:lineRule="auto"/>
        <w:ind w:firstLine="709"/>
        <w:jc w:val="center"/>
        <w:rPr>
          <w:rFonts w:ascii="Times New Roman" w:hAnsi="Times New Roman"/>
          <w:i/>
          <w:color w:val="auto"/>
          <w:sz w:val="24"/>
          <w:szCs w:val="24"/>
        </w:rPr>
      </w:pPr>
      <w:bookmarkStart w:id="4" w:name="_Toc110849341"/>
      <w:r w:rsidRPr="00E644EC">
        <w:rPr>
          <w:rFonts w:ascii="Times New Roman" w:hAnsi="Times New Roman"/>
          <w:i/>
          <w:color w:val="auto"/>
          <w:sz w:val="24"/>
          <w:szCs w:val="24"/>
        </w:rPr>
        <w:lastRenderedPageBreak/>
        <w:t>Актуальность программы</w:t>
      </w:r>
      <w:bookmarkEnd w:id="4"/>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Занятия детей изобразительным искусством совершенствуют органы чувств, развивают умение наблюдать, анализировать, запоминать, учат понимать прекрасное, 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w:t>
      </w:r>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B721A8" w:rsidRPr="00E644EC" w:rsidRDefault="00AA7C6F" w:rsidP="00E644EC">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Сегодня, когда во многих общеобразовательных школах на изучение изобразительного искусства отводится ограниченное время, развитие худож</w:t>
      </w:r>
      <w:r w:rsidR="00E644EC">
        <w:rPr>
          <w:rFonts w:ascii="Times New Roman" w:hAnsi="Times New Roman" w:cs="Times New Roman"/>
          <w:sz w:val="24"/>
          <w:szCs w:val="24"/>
        </w:rPr>
        <w:t>ественного творчества учащихся</w:t>
      </w:r>
      <w:r w:rsidRPr="00E644EC">
        <w:rPr>
          <w:rFonts w:ascii="Times New Roman" w:hAnsi="Times New Roman" w:cs="Times New Roman"/>
          <w:sz w:val="24"/>
          <w:szCs w:val="24"/>
        </w:rPr>
        <w:t xml:space="preserve"> через систему дополнительного образования детей </w:t>
      </w:r>
      <w:r w:rsidR="00E644EC">
        <w:rPr>
          <w:rFonts w:ascii="Times New Roman" w:hAnsi="Times New Roman" w:cs="Times New Roman"/>
          <w:sz w:val="24"/>
          <w:szCs w:val="24"/>
        </w:rPr>
        <w:t>становится особенно актуальным.</w:t>
      </w:r>
    </w:p>
    <w:p w:rsidR="00AA7C6F" w:rsidRPr="00E644EC" w:rsidRDefault="00AA7C6F" w:rsidP="0024370D">
      <w:pPr>
        <w:pStyle w:val="2"/>
        <w:spacing w:line="360" w:lineRule="auto"/>
        <w:ind w:firstLine="709"/>
        <w:rPr>
          <w:rFonts w:ascii="Times New Roman" w:hAnsi="Times New Roman"/>
          <w:i/>
          <w:color w:val="auto"/>
          <w:sz w:val="24"/>
          <w:szCs w:val="24"/>
        </w:rPr>
      </w:pPr>
      <w:bookmarkStart w:id="5" w:name="_Toc110849342"/>
      <w:r w:rsidRPr="00E644EC">
        <w:rPr>
          <w:rFonts w:ascii="Times New Roman" w:hAnsi="Times New Roman"/>
          <w:i/>
          <w:color w:val="auto"/>
          <w:sz w:val="24"/>
          <w:szCs w:val="24"/>
        </w:rPr>
        <w:t>Отличительные особенности программы:</w:t>
      </w:r>
      <w:bookmarkEnd w:id="5"/>
    </w:p>
    <w:p w:rsidR="00AA7C6F" w:rsidRPr="00E644EC" w:rsidRDefault="00AA7C6F" w:rsidP="00793257">
      <w:pPr>
        <w:spacing w:after="0" w:line="360" w:lineRule="auto"/>
        <w:ind w:firstLine="709"/>
        <w:jc w:val="both"/>
        <w:rPr>
          <w:rFonts w:ascii="Times New Roman" w:hAnsi="Times New Roman" w:cs="Times New Roman"/>
          <w:sz w:val="24"/>
          <w:szCs w:val="24"/>
        </w:rPr>
      </w:pPr>
      <w:r w:rsidRPr="00E644EC">
        <w:rPr>
          <w:rFonts w:ascii="Times New Roman" w:hAnsi="Times New Roman" w:cs="Times New Roman"/>
          <w:sz w:val="24"/>
          <w:szCs w:val="24"/>
        </w:rPr>
        <w:t>Отличительные особенности и новизна настоящей программы прослежива</w:t>
      </w:r>
      <w:r w:rsidR="00E73529" w:rsidRPr="00E644EC">
        <w:rPr>
          <w:rFonts w:ascii="Times New Roman" w:hAnsi="Times New Roman" w:cs="Times New Roman"/>
          <w:sz w:val="24"/>
          <w:szCs w:val="24"/>
        </w:rPr>
        <w:t>ются по нескольким направлениям:</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д</w:t>
      </w:r>
      <w:r w:rsidR="00AA7C6F" w:rsidRPr="00E644EC">
        <w:rPr>
          <w:rFonts w:ascii="Times New Roman" w:hAnsi="Times New Roman" w:cs="Times New Roman"/>
          <w:sz w:val="24"/>
          <w:szCs w:val="24"/>
        </w:rPr>
        <w:t xml:space="preserve">анная программа рассчитана на детей </w:t>
      </w:r>
      <w:r w:rsidR="00793257" w:rsidRPr="00E644EC">
        <w:rPr>
          <w:rFonts w:ascii="Times New Roman" w:hAnsi="Times New Roman" w:cs="Times New Roman"/>
          <w:sz w:val="24"/>
          <w:szCs w:val="24"/>
        </w:rPr>
        <w:t xml:space="preserve">дошкольного и </w:t>
      </w:r>
      <w:r w:rsidR="00AA7C6F" w:rsidRPr="00E644EC">
        <w:rPr>
          <w:rFonts w:ascii="Times New Roman" w:hAnsi="Times New Roman" w:cs="Times New Roman"/>
          <w:sz w:val="24"/>
          <w:szCs w:val="24"/>
        </w:rPr>
        <w:t>младшего шко</w:t>
      </w:r>
      <w:r w:rsidR="00E61E28">
        <w:rPr>
          <w:rFonts w:ascii="Times New Roman" w:hAnsi="Times New Roman" w:cs="Times New Roman"/>
          <w:sz w:val="24"/>
          <w:szCs w:val="24"/>
        </w:rPr>
        <w:t>льного возраста</w:t>
      </w:r>
      <w:r w:rsidR="00AA7C6F" w:rsidRPr="00E644EC">
        <w:rPr>
          <w:rFonts w:ascii="Times New Roman" w:hAnsi="Times New Roman" w:cs="Times New Roman"/>
          <w:sz w:val="24"/>
          <w:szCs w:val="24"/>
        </w:rPr>
        <w:t>, ориентирована на то, чтобы дать им базовое систематизированное образование по ИЗО,</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основанное на преимущественном изучении таких видов изобразительного искусства, как живопись, рисунок, графика.</w:t>
      </w:r>
      <w:r w:rsidR="00D40D94" w:rsidRPr="00E644EC">
        <w:rPr>
          <w:rFonts w:ascii="Times New Roman" w:hAnsi="Times New Roman" w:cs="Times New Roman"/>
          <w:sz w:val="24"/>
          <w:szCs w:val="24"/>
        </w:rPr>
        <w:t xml:space="preserve"> </w:t>
      </w:r>
      <w:r w:rsidR="00AA7C6F" w:rsidRPr="00E644EC">
        <w:rPr>
          <w:rFonts w:ascii="Times New Roman" w:hAnsi="Times New Roman" w:cs="Times New Roman"/>
          <w:sz w:val="24"/>
          <w:szCs w:val="24"/>
        </w:rPr>
        <w:t>Данная программа ориентирована на то, чтобы дети приобрели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углублённых занятий по специализированным программам – таким как: «Цветоведе</w:t>
      </w:r>
      <w:r w:rsidRPr="00E644EC">
        <w:rPr>
          <w:rFonts w:ascii="Times New Roman" w:hAnsi="Times New Roman" w:cs="Times New Roman"/>
          <w:sz w:val="24"/>
          <w:szCs w:val="24"/>
        </w:rPr>
        <w:t>ние», «Рисунок», «Графика»</w:t>
      </w:r>
      <w:r w:rsidR="00AA7C6F" w:rsidRPr="00E644EC">
        <w:rPr>
          <w:rFonts w:ascii="Times New Roman" w:hAnsi="Times New Roman" w:cs="Times New Roman"/>
          <w:sz w:val="24"/>
          <w:szCs w:val="24"/>
        </w:rPr>
        <w:t>.</w:t>
      </w:r>
    </w:p>
    <w:p w:rsidR="00D5406B"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lastRenderedPageBreak/>
        <w:t>в</w:t>
      </w:r>
      <w:r w:rsidR="00AA7C6F" w:rsidRPr="00E644EC">
        <w:rPr>
          <w:rFonts w:ascii="Times New Roman" w:hAnsi="Times New Roman" w:cs="Times New Roman"/>
          <w:sz w:val="24"/>
          <w:szCs w:val="24"/>
        </w:rPr>
        <w:t xml:space="preserve"> программе предусмотрено ознакомление детей с различными видами графики – от гравюры на картоне до линогравюры; обучение некоторым приёмам работы в </w:t>
      </w:r>
      <w:r w:rsidRPr="00E644EC">
        <w:rPr>
          <w:rFonts w:ascii="Times New Roman" w:hAnsi="Times New Roman" w:cs="Times New Roman"/>
          <w:sz w:val="24"/>
          <w:szCs w:val="24"/>
        </w:rPr>
        <w:t>технике витраж</w:t>
      </w:r>
      <w:r w:rsidR="00AA7C6F" w:rsidRPr="00E644EC">
        <w:rPr>
          <w:rFonts w:ascii="Times New Roman" w:hAnsi="Times New Roman" w:cs="Times New Roman"/>
          <w:sz w:val="24"/>
          <w:szCs w:val="24"/>
        </w:rPr>
        <w:t>, дающее понятие о различии между станковым изображением и декоративным; расширено содержание тем по основам цветоведения, сопровождаемое комплексом разнообразных практических заданий; предложено выполнение дизайнерских проектов в технике бумажной пластики.</w:t>
      </w:r>
    </w:p>
    <w:p w:rsidR="00AA7C6F" w:rsidRPr="00E644EC" w:rsidRDefault="00D5406B" w:rsidP="005D5BF9">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р</w:t>
      </w:r>
      <w:r w:rsidR="00AA7C6F" w:rsidRPr="00E644EC">
        <w:rPr>
          <w:rFonts w:ascii="Times New Roman" w:hAnsi="Times New Roman" w:cs="Times New Roman"/>
          <w:sz w:val="24"/>
          <w:szCs w:val="24"/>
        </w:rPr>
        <w:t>асширение и углубление содержания по основам ИЗО в данной программе позволяет детям не только освоить базовые основы изобразительного творчества, но и достичь к концу третьего года обучения общего углублённого уровня подготовки, и это несмотря на то, что по программе занимаются дети преимущественно младшего школьного возраста.</w:t>
      </w:r>
    </w:p>
    <w:p w:rsidR="00793257" w:rsidRPr="00E644EC" w:rsidRDefault="00AA7C6F" w:rsidP="00E644EC">
      <w:pPr>
        <w:pStyle w:val="a3"/>
        <w:numPr>
          <w:ilvl w:val="0"/>
          <w:numId w:val="14"/>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программа построена на широком использовании оригинальных методик, связанных с включением в каждую тему разнообразных зрелищно-игровых приемов, способствующих систематическому формированию и поддержанию у детей младшего школьного возраста мотивации к творчеству. Всевозможные сказочные ситуации, игровые задания, театрализованные действия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rsidR="00E73529" w:rsidRPr="00E644EC" w:rsidRDefault="00AA7C6F" w:rsidP="00E644EC">
      <w:pPr>
        <w:spacing w:after="0" w:line="360" w:lineRule="auto"/>
        <w:ind w:firstLine="709"/>
        <w:jc w:val="both"/>
        <w:rPr>
          <w:rFonts w:ascii="Times New Roman" w:hAnsi="Times New Roman" w:cs="Times New Roman"/>
          <w:sz w:val="24"/>
          <w:szCs w:val="24"/>
        </w:rPr>
      </w:pPr>
      <w:bookmarkStart w:id="6" w:name="_Toc110849343"/>
      <w:r w:rsidRPr="00E644EC">
        <w:rPr>
          <w:rStyle w:val="21"/>
          <w:rFonts w:ascii="Times New Roman" w:eastAsiaTheme="minorHAnsi" w:hAnsi="Times New Roman"/>
          <w:i/>
          <w:color w:val="auto"/>
          <w:sz w:val="24"/>
          <w:szCs w:val="24"/>
        </w:rPr>
        <w:t>Цель</w:t>
      </w:r>
      <w:bookmarkEnd w:id="6"/>
      <w:r w:rsidRPr="00E644EC">
        <w:rPr>
          <w:rFonts w:ascii="Times New Roman" w:hAnsi="Times New Roman" w:cs="Times New Roman"/>
          <w:sz w:val="24"/>
          <w:szCs w:val="24"/>
        </w:rPr>
        <w:t xml:space="preserve">: </w:t>
      </w:r>
      <w:r w:rsidR="00C058FF" w:rsidRPr="00E644EC">
        <w:rPr>
          <w:rFonts w:ascii="Times New Roman" w:hAnsi="Times New Roman" w:cs="Times New Roman"/>
          <w:sz w:val="24"/>
          <w:szCs w:val="24"/>
        </w:rPr>
        <w:t>с</w:t>
      </w:r>
      <w:r w:rsidRPr="00E644EC">
        <w:rPr>
          <w:rFonts w:ascii="Times New Roman" w:hAnsi="Times New Roman" w:cs="Times New Roman"/>
          <w:sz w:val="24"/>
          <w:szCs w:val="24"/>
        </w:rPr>
        <w:t>оздание условий для самопознания, самовыражения, самореализации и активного творческого развития детей младшего и среднего возраста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 обучения детей о</w:t>
      </w:r>
      <w:r w:rsidR="00E644EC">
        <w:rPr>
          <w:rFonts w:ascii="Times New Roman" w:hAnsi="Times New Roman" w:cs="Times New Roman"/>
          <w:sz w:val="24"/>
          <w:szCs w:val="24"/>
        </w:rPr>
        <w:t>сновам изобразительной грамоты.</w:t>
      </w:r>
    </w:p>
    <w:p w:rsidR="00AA7C6F" w:rsidRPr="00E644EC" w:rsidRDefault="00652570" w:rsidP="00A83B82">
      <w:pPr>
        <w:tabs>
          <w:tab w:val="left" w:pos="457"/>
        </w:tabs>
        <w:spacing w:after="0" w:line="360" w:lineRule="auto"/>
        <w:ind w:firstLine="709"/>
        <w:rPr>
          <w:rFonts w:ascii="Times New Roman" w:hAnsi="Times New Roman" w:cs="Times New Roman"/>
          <w:b/>
          <w:i/>
          <w:sz w:val="24"/>
          <w:szCs w:val="24"/>
        </w:rPr>
      </w:pPr>
      <w:r>
        <w:rPr>
          <w:rFonts w:ascii="Times New Roman" w:hAnsi="Times New Roman" w:cs="Times New Roman"/>
          <w:b/>
          <w:i/>
          <w:sz w:val="24"/>
          <w:szCs w:val="24"/>
        </w:rPr>
        <w:t>Задачи</w:t>
      </w:r>
      <w:r w:rsidR="00A83B82">
        <w:rPr>
          <w:rFonts w:ascii="Times New Roman" w:hAnsi="Times New Roman" w:cs="Times New Roman"/>
          <w:b/>
          <w:i/>
          <w:sz w:val="24"/>
          <w:szCs w:val="24"/>
        </w:rPr>
        <w:t>:</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b/>
          <w:i/>
          <w:sz w:val="24"/>
          <w:szCs w:val="24"/>
          <w:lang w:eastAsia="ru-RU"/>
        </w:rPr>
      </w:pPr>
      <w:r w:rsidRPr="00E644EC">
        <w:rPr>
          <w:rFonts w:ascii="Times New Roman" w:eastAsia="Times New Roman" w:hAnsi="Times New Roman" w:cs="Times New Roman"/>
          <w:b/>
          <w:i/>
          <w:sz w:val="24"/>
          <w:szCs w:val="24"/>
          <w:lang w:eastAsia="ru-RU"/>
        </w:rPr>
        <w:t>Обучающие</w:t>
      </w:r>
      <w:r w:rsidR="00DF19CB" w:rsidRPr="00E644EC">
        <w:rPr>
          <w:rFonts w:ascii="Times New Roman" w:eastAsia="Times New Roman" w:hAnsi="Times New Roman" w:cs="Times New Roman"/>
          <w:b/>
          <w:i/>
          <w:sz w:val="24"/>
          <w:szCs w:val="24"/>
          <w:lang w:eastAsia="ru-RU"/>
        </w:rPr>
        <w:t xml:space="preserve"> </w:t>
      </w:r>
      <w:r w:rsidRPr="00E644EC">
        <w:rPr>
          <w:rFonts w:ascii="Times New Roman" w:eastAsia="Times New Roman" w:hAnsi="Times New Roman" w:cs="Times New Roman"/>
          <w:i/>
          <w:sz w:val="24"/>
          <w:szCs w:val="24"/>
          <w:lang w:eastAsia="ru-RU"/>
        </w:rPr>
        <w:t>(связаны с овладением детьми основами изобразительной деятельности)</w:t>
      </w:r>
      <w:r w:rsidRPr="00E644EC">
        <w:rPr>
          <w:rFonts w:ascii="Times New Roman" w:eastAsia="Times New Roman" w:hAnsi="Times New Roman" w:cs="Times New Roman"/>
          <w:sz w:val="24"/>
          <w:szCs w:val="24"/>
          <w:lang w:eastAsia="ru-RU"/>
        </w:rPr>
        <w:t>:</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знакомство с жанрами изобразительного искусства;</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знакомство с различными художественными материалами и техниками изобразительной деятельности;</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овладение основами перспективного построения фигур в зависимости от точки зрения;</w:t>
      </w:r>
    </w:p>
    <w:p w:rsidR="00AA7C6F" w:rsidRPr="00E644EC" w:rsidRDefault="00AA7C6F" w:rsidP="005D5BF9">
      <w:pPr>
        <w:pStyle w:val="a3"/>
        <w:numPr>
          <w:ilvl w:val="0"/>
          <w:numId w:val="15"/>
        </w:numPr>
        <w:tabs>
          <w:tab w:val="left" w:pos="457"/>
          <w:tab w:val="left" w:pos="980"/>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приобретение умения грамотно строить композицию с выделением композиционного центра.</w:t>
      </w:r>
    </w:p>
    <w:p w:rsidR="00AA7C6F" w:rsidRPr="00E644EC" w:rsidRDefault="00AA7C6F" w:rsidP="00793257">
      <w:pPr>
        <w:tabs>
          <w:tab w:val="num" w:pos="360"/>
          <w:tab w:val="left" w:pos="457"/>
        </w:tabs>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b/>
          <w:i/>
          <w:sz w:val="24"/>
          <w:szCs w:val="24"/>
          <w:lang w:eastAsia="ru-RU"/>
        </w:rPr>
        <w:lastRenderedPageBreak/>
        <w:t>Развивающие</w:t>
      </w:r>
      <w:r w:rsidR="00DF19CB" w:rsidRPr="00E644EC">
        <w:rPr>
          <w:rFonts w:ascii="Times New Roman" w:eastAsia="Times New Roman" w:hAnsi="Times New Roman" w:cs="Times New Roman"/>
          <w:b/>
          <w:i/>
          <w:sz w:val="24"/>
          <w:szCs w:val="24"/>
          <w:lang w:eastAsia="ru-RU"/>
        </w:rPr>
        <w:t xml:space="preserve"> </w:t>
      </w:r>
      <w:r w:rsidRPr="00E644EC">
        <w:rPr>
          <w:rFonts w:ascii="Times New Roman" w:eastAsia="Times New Roman" w:hAnsi="Times New Roman" w:cs="Times New Roman"/>
          <w:i/>
          <w:sz w:val="24"/>
          <w:szCs w:val="24"/>
          <w:lang w:eastAsia="ru-RU"/>
        </w:rPr>
        <w:t xml:space="preserve">(связаны с совершенствованием общих способностей обучающихся и приобретением детьми </w:t>
      </w:r>
      <w:r w:rsidR="00E73529" w:rsidRPr="00E644EC">
        <w:rPr>
          <w:rFonts w:ascii="Times New Roman" w:eastAsia="Times New Roman" w:hAnsi="Times New Roman" w:cs="Times New Roman"/>
          <w:i/>
          <w:sz w:val="24"/>
          <w:szCs w:val="24"/>
          <w:lang w:eastAsia="ru-RU"/>
        </w:rPr>
        <w:t>обще учебных</w:t>
      </w:r>
      <w:r w:rsidRPr="00E644EC">
        <w:rPr>
          <w:rFonts w:ascii="Times New Roman" w:eastAsia="Times New Roman" w:hAnsi="Times New Roman" w:cs="Times New Roman"/>
          <w:i/>
          <w:sz w:val="24"/>
          <w:szCs w:val="24"/>
          <w:lang w:eastAsia="ru-RU"/>
        </w:rPr>
        <w:t xml:space="preserve"> умений и навыков, обеспечивающих освоение содержания программы)</w:t>
      </w:r>
      <w:r w:rsidRPr="00E644EC">
        <w:rPr>
          <w:rFonts w:ascii="Times New Roman" w:eastAsia="Times New Roman" w:hAnsi="Times New Roman" w:cs="Times New Roman"/>
          <w:sz w:val="24"/>
          <w:szCs w:val="24"/>
          <w:lang w:eastAsia="ru-RU"/>
        </w:rPr>
        <w:t>:</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у детей чувственно-эмоциональных проявлений: внимания, памяти, фантазии, воображения;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колористического видения;</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художественного вкуса, способности видеть и понимать прекрасное;</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улучшение моторики, пластичности, гибкости рук и точности глазомера;</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формирование организационно-управленческих умений и навыков (планировать свою деятельность; определять её проблемы и их причины; содержать в порядке своё рабочее место); </w:t>
      </w:r>
    </w:p>
    <w:p w:rsidR="00AA7C6F" w:rsidRPr="00E644EC" w:rsidRDefault="00AA7C6F" w:rsidP="005D5BF9">
      <w:pPr>
        <w:pStyle w:val="a3"/>
        <w:numPr>
          <w:ilvl w:val="0"/>
          <w:numId w:val="16"/>
        </w:numPr>
        <w:tabs>
          <w:tab w:val="left" w:pos="457"/>
        </w:tabs>
        <w:spacing w:after="0" w:line="360" w:lineRule="auto"/>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развитие коммуникативных умений и навыков, обеспечивающих совместную деятельность в группе, сотрудничество, общение (адекватно оценивать свои достижения и достижения других, оказывать помощь другим, разрешать конфликтные ситуации).</w:t>
      </w:r>
    </w:p>
    <w:p w:rsidR="00AA7C6F" w:rsidRPr="00E644EC" w:rsidRDefault="00AA7C6F" w:rsidP="00793257">
      <w:pPr>
        <w:tabs>
          <w:tab w:val="left" w:pos="457"/>
        </w:tabs>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b/>
          <w:i/>
          <w:sz w:val="24"/>
          <w:szCs w:val="24"/>
          <w:lang w:eastAsia="ru-RU"/>
        </w:rPr>
        <w:t>Воспитательные</w:t>
      </w:r>
      <w:r w:rsidRPr="00E644EC">
        <w:rPr>
          <w:rFonts w:ascii="Times New Roman" w:eastAsia="Times New Roman" w:hAnsi="Times New Roman" w:cs="Times New Roman"/>
          <w:i/>
          <w:sz w:val="24"/>
          <w:szCs w:val="24"/>
          <w:lang w:eastAsia="ru-RU"/>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E644EC">
        <w:rPr>
          <w:rFonts w:ascii="Times New Roman" w:eastAsia="Times New Roman" w:hAnsi="Times New Roman" w:cs="Times New Roman"/>
          <w:sz w:val="24"/>
          <w:szCs w:val="24"/>
          <w:lang w:eastAsia="ru-RU"/>
        </w:rPr>
        <w:t>):</w:t>
      </w:r>
    </w:p>
    <w:p w:rsidR="00E73529"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 xml:space="preserve">формирование у детей устойчивого интереса к искусству и занятиям художественным творчеством; </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формирование уважительного отношения к искусству разных стран и народов;</w:t>
      </w:r>
    </w:p>
    <w:p w:rsidR="00AA7C6F"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терпения, воли, усидчивости, трудолюбия;</w:t>
      </w:r>
    </w:p>
    <w:p w:rsidR="00793257" w:rsidRPr="00E644EC" w:rsidRDefault="00AA7C6F" w:rsidP="005D5BF9">
      <w:pPr>
        <w:pStyle w:val="a3"/>
        <w:numPr>
          <w:ilvl w:val="0"/>
          <w:numId w:val="17"/>
        </w:numPr>
        <w:spacing w:after="0" w:line="360" w:lineRule="auto"/>
        <w:jc w:val="both"/>
        <w:rPr>
          <w:rFonts w:ascii="Times New Roman" w:hAnsi="Times New Roman" w:cs="Times New Roman"/>
          <w:sz w:val="24"/>
          <w:szCs w:val="24"/>
        </w:rPr>
      </w:pPr>
      <w:r w:rsidRPr="00E644EC">
        <w:rPr>
          <w:rFonts w:ascii="Times New Roman" w:hAnsi="Times New Roman" w:cs="Times New Roman"/>
          <w:sz w:val="24"/>
          <w:szCs w:val="24"/>
        </w:rPr>
        <w:t>воспитание аккуратности.</w:t>
      </w:r>
    </w:p>
    <w:p w:rsidR="006233B3" w:rsidRPr="00E644EC" w:rsidRDefault="00AA7C6F" w:rsidP="00652570">
      <w:pPr>
        <w:pStyle w:val="2"/>
        <w:ind w:firstLine="709"/>
        <w:jc w:val="center"/>
        <w:rPr>
          <w:rFonts w:ascii="Times New Roman" w:hAnsi="Times New Roman"/>
          <w:i/>
          <w:color w:val="auto"/>
          <w:sz w:val="24"/>
          <w:szCs w:val="24"/>
        </w:rPr>
      </w:pPr>
      <w:bookmarkStart w:id="7" w:name="_Toc110849344"/>
      <w:r w:rsidRPr="00E644EC">
        <w:rPr>
          <w:rFonts w:ascii="Times New Roman" w:hAnsi="Times New Roman"/>
          <w:i/>
          <w:color w:val="auto"/>
          <w:sz w:val="24"/>
          <w:szCs w:val="24"/>
        </w:rPr>
        <w:t>Адресат программы</w:t>
      </w:r>
      <w:bookmarkEnd w:id="7"/>
    </w:p>
    <w:p w:rsidR="00A45B8C" w:rsidRPr="00E644EC" w:rsidRDefault="00A45B8C" w:rsidP="00A45B8C">
      <w:pPr>
        <w:pStyle w:val="af8"/>
        <w:shd w:val="clear" w:color="auto" w:fill="FFFFFF"/>
        <w:spacing w:before="0" w:beforeAutospacing="0" w:after="0" w:afterAutospacing="0" w:line="360" w:lineRule="auto"/>
        <w:ind w:firstLine="709"/>
        <w:jc w:val="both"/>
        <w:rPr>
          <w:color w:val="111115"/>
        </w:rPr>
      </w:pPr>
      <w:bookmarkStart w:id="8" w:name="_Toc11696616"/>
      <w:bookmarkStart w:id="9" w:name="_Toc11697452"/>
      <w:r w:rsidRPr="00E644EC">
        <w:rPr>
          <w:color w:val="111115"/>
          <w:bdr w:val="none" w:sz="0" w:space="0" w:color="auto" w:frame="1"/>
        </w:rPr>
        <w:t xml:space="preserve">Программа рассчитана на обучающихся от 5 до 11 лет, имеющих различные интеллектуальные, художественные и творческие способности и обладающие какими-либо минимальными знаниями в области художественно-эстетической направленности. </w:t>
      </w:r>
    </w:p>
    <w:p w:rsidR="004C1A36" w:rsidRPr="00E644EC" w:rsidRDefault="004C1A36" w:rsidP="004C1A36">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Решение задач, выдвигаемых данной программой, требует особого подхода к каждой группе детей: психология и физиология 5-7-летнего ребенка отличается от возможностей 8-10-летнего школьника; различаются также физические способности учащихся, рисовавших ранее и не имевших художественной подготовки. Особенность набора детей в Арт - студию «Колорит» состоит в том, что заниматься здесь может ребенок и подросток с разным уровнем подготовки.</w:t>
      </w:r>
    </w:p>
    <w:p w:rsidR="00A45B8C" w:rsidRPr="00E644EC" w:rsidRDefault="00A45B8C" w:rsidP="00B27F73">
      <w:pPr>
        <w:pStyle w:val="af8"/>
        <w:shd w:val="clear" w:color="auto" w:fill="FFFFFF"/>
        <w:spacing w:before="0" w:beforeAutospacing="0" w:after="0" w:afterAutospacing="0" w:line="360" w:lineRule="auto"/>
        <w:ind w:firstLine="709"/>
        <w:jc w:val="both"/>
        <w:rPr>
          <w:color w:val="111115"/>
          <w:bdr w:val="none" w:sz="0" w:space="0" w:color="auto" w:frame="1"/>
        </w:rPr>
      </w:pPr>
      <w:r w:rsidRPr="00E644EC">
        <w:rPr>
          <w:color w:val="111115"/>
          <w:bdr w:val="none" w:sz="0" w:space="0" w:color="auto" w:frame="1"/>
        </w:rPr>
        <w:lastRenderedPageBreak/>
        <w:t>Формируются группы из учащихся одного возраста или разных возрастных категорий, являющихс</w:t>
      </w:r>
      <w:r w:rsidR="00E313E4" w:rsidRPr="00E644EC">
        <w:rPr>
          <w:color w:val="111115"/>
          <w:bdr w:val="none" w:sz="0" w:space="0" w:color="auto" w:frame="1"/>
        </w:rPr>
        <w:t>я основным составом объединения</w:t>
      </w:r>
      <w:r w:rsidRPr="00E644EC">
        <w:rPr>
          <w:color w:val="111115"/>
          <w:bdr w:val="none" w:sz="0" w:space="0" w:color="auto" w:frame="1"/>
        </w:rPr>
        <w:t>.</w:t>
      </w:r>
      <w:r w:rsidR="002D6E13" w:rsidRPr="00E644EC">
        <w:rPr>
          <w:color w:val="111115"/>
          <w:bdr w:val="none" w:sz="0" w:space="0" w:color="auto" w:frame="1"/>
        </w:rPr>
        <w:t xml:space="preserve"> </w:t>
      </w:r>
      <w:r w:rsidRPr="00E644EC">
        <w:rPr>
          <w:color w:val="111115"/>
          <w:bdr w:val="none" w:sz="0" w:space="0" w:color="auto" w:frame="1"/>
        </w:rPr>
        <w:t>Обучающиеся объединяются в группы с учетом психологических особенностей и их творческих наклонностей.</w:t>
      </w:r>
    </w:p>
    <w:p w:rsidR="00364ACC" w:rsidRPr="00E644EC" w:rsidRDefault="00364ACC" w:rsidP="00B27F73">
      <w:pPr>
        <w:pStyle w:val="af8"/>
        <w:shd w:val="clear" w:color="auto" w:fill="FFFFFF"/>
        <w:spacing w:before="0" w:beforeAutospacing="0" w:after="0" w:afterAutospacing="0" w:line="360" w:lineRule="auto"/>
        <w:ind w:firstLine="709"/>
        <w:jc w:val="both"/>
        <w:rPr>
          <w:color w:val="333333"/>
        </w:rPr>
      </w:pPr>
      <w:r w:rsidRPr="00E644EC">
        <w:rPr>
          <w:rStyle w:val="aff7"/>
          <w:color w:val="000000" w:themeColor="text1"/>
        </w:rPr>
        <w:t xml:space="preserve">1 ступень (5-6лет) </w:t>
      </w:r>
      <w:r w:rsidRPr="00E644EC">
        <w:rPr>
          <w:color w:val="000000" w:themeColor="text1"/>
        </w:rPr>
        <w:t xml:space="preserve">ребенок рисует схематически то, что знает о предмете, а не то, что видит. Дошкольный и младший школьный возраст рассматривают как период преимущественно двигательного (а не зрительного, как в дальнейшем) освоения действительности. Изобразительная деятельность детей этого возраста характеризуется большой динамикой образов: художественный замысел на этапе претворения в материале мгновенен, зыбок, повержен трансформации, стремится вобрать в себя различную информацию, идущую извне. Сам характер детского рисования, как процесса игры, способствует увеличению числа сюжетов и персонажей по мере воплощения первоначального замысла на листе бумаги. </w:t>
      </w:r>
      <w:r w:rsidRPr="00E644EC">
        <w:t>Замысел в процессе своего воплощения направлен на преодоление плоскости листа, связан со стремлением «выйти за его пределы». У ребенка, поступающего в школу, отсутствует умение всесторонне сравнивать предметы между собой, соизмерять их различные качества – размер, вес, форму. У него мало развиты зрительно-моторные координации.</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2 ступень (7-9 лет)</w:t>
      </w:r>
      <w:r w:rsidRPr="00E644EC">
        <w:rPr>
          <w:color w:val="000000" w:themeColor="text1"/>
        </w:rPr>
        <w:t xml:space="preserve"> - в рисунке можно обнаружить визуальные признаки формы. Характерна большая в сравнении с предыдущим периодом композиционная завершенность. Воплощенный замысел (в условиях педагогического руководства изобразительной деятельностью) уже предполагают какую-то интеграцию последовательных впечатлений. На смену сверхдинамичному восприятию деятельности, адекватно реализующемуся в рисовании-игре, постепенно приходит преимущественно зрительная установка восприятия окружающего мира. Техника выполнения рисунков обычно однообразная, преобладает жесткая линейность их изображения, цвет очень часто используется как обозначение, а не цветовое выражение формы. Младшие школьники игнорируют реальный цвет изображаемых объектов. Отдают предпочтение насыщенным цветовым гаммам, чистым ярким тонам, в основном теплой части спектра. Цвет в представлении ребенка становится насыщеннее, чем в восприятии. В этом возрасте появляется необходимость в разработке «рабочих рисунков» предваряющих гравюру или графическую композицию. Он еще не является эскизом т.к. преследует цель точного переноса на такой же формат. С возрастом появляется стремление детей к наиболее адекватному решению цветовой характеристики образа, подаче формы, пропорций. Уровень изобразительных умений детей зависит от качества представлений о реальных вещах. В начальных классах изобразительная деятельность отвечает широким познавательным, творческим </w:t>
      </w:r>
      <w:r w:rsidRPr="00E644EC">
        <w:rPr>
          <w:color w:val="000000" w:themeColor="text1"/>
        </w:rPr>
        <w:lastRenderedPageBreak/>
        <w:t>интересам детей. Она охватывает все наиболее существенные стороны интеллектуальной жизни ребенка. Главное здесь разностороннее, целостное познание мира и овладение доступными для детей формами отражения их знаний и представлений о нем.</w:t>
      </w:r>
    </w:p>
    <w:p w:rsidR="00364ACC" w:rsidRPr="00E644EC" w:rsidRDefault="00364ACC" w:rsidP="00364ACC">
      <w:pPr>
        <w:pStyle w:val="af8"/>
        <w:spacing w:before="0" w:beforeAutospacing="0" w:after="0" w:afterAutospacing="0" w:line="360" w:lineRule="auto"/>
        <w:ind w:firstLine="709"/>
        <w:jc w:val="both"/>
        <w:rPr>
          <w:color w:val="000000" w:themeColor="text1"/>
        </w:rPr>
      </w:pPr>
      <w:r w:rsidRPr="00E644EC">
        <w:rPr>
          <w:rStyle w:val="aff7"/>
          <w:color w:val="000000" w:themeColor="text1"/>
        </w:rPr>
        <w:t>3 ступень (10-11 лет)</w:t>
      </w:r>
      <w:r w:rsidRPr="00E644EC">
        <w:rPr>
          <w:color w:val="000000" w:themeColor="text1"/>
        </w:rPr>
        <w:t> ребенок воспринимает объективный мир плоскостно, поэтому рисует плоские изображения формы. Полный переход к зрительному реализму к 12 годам. В 10-11 лет в изобразительном творчестве появляется тенденция перехода от замысла, внешне не зафиксированного (на этапах, предваряющих окончательный результат) и очень часто меняющегося в процессе своего воплощения, к более устойчивому замыслу, воплощенному в эскизе. В живописных композициях появляются стремление к большей органичности и композиционной уравновешенности всех частей. Динамика живописных пятен и фактур уже больше организует движение внутри самой картинкой плоскости изображения, стремясь передать глубину, перспективные пространственные изменения. Замысел, воплощенный в рисунке, привлекает уже не только сюжетом, но и формой своего выражения. В работах уже меньше рассказа, сюжетности, воплощенных в динамику образов, больше статики, созерцательности, любования декоративными, красочными фактурами. Детям до 11 лет недостает необходимой зрелости для восприятия формы, поэтому на начальной ступени обучения возможно рисование только по памяти, по представлению. Работа с детьми этого возраста - индивидуальный подход и большое разнообразие вариантов заданий. Необходимо преодолеть склонность детей рисовать «от себя» готовыми штампами, нередко вынесенными из более раннего возраста, без опоры на живые наблюдения в натуре.</w:t>
      </w:r>
    </w:p>
    <w:p w:rsidR="00E313E4" w:rsidRPr="00E644EC" w:rsidRDefault="00E313E4" w:rsidP="00E313E4">
      <w:pPr>
        <w:tabs>
          <w:tab w:val="left" w:pos="1321"/>
        </w:tabs>
        <w:spacing w:after="0" w:line="360" w:lineRule="auto"/>
        <w:ind w:right="98" w:firstLine="709"/>
        <w:jc w:val="both"/>
        <w:rPr>
          <w:rFonts w:ascii="Times New Roman" w:eastAsia="Calibri" w:hAnsi="Times New Roman" w:cs="Times New Roman"/>
          <w:sz w:val="24"/>
          <w:szCs w:val="24"/>
        </w:rPr>
      </w:pPr>
      <w:r w:rsidRPr="00E644EC">
        <w:rPr>
          <w:rFonts w:ascii="Times New Roman" w:hAnsi="Times New Roman" w:cs="Times New Roman"/>
          <w:sz w:val="24"/>
          <w:szCs w:val="24"/>
        </w:rPr>
        <w:t>Курс может включать группы детей более взрослого возраста и примерно соответствует схеме</w:t>
      </w:r>
      <w:r w:rsidRPr="00E644EC">
        <w:rPr>
          <w:rFonts w:ascii="Times New Roman" w:eastAsia="Calibri" w:hAnsi="Times New Roman" w:cs="Times New Roman"/>
          <w:sz w:val="24"/>
          <w:szCs w:val="24"/>
        </w:rPr>
        <w:t xml:space="preserve"> (возраст обучающихся): </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1 год обучения: 5-6 лет.</w:t>
      </w:r>
    </w:p>
    <w:p w:rsidR="00E313E4" w:rsidRPr="00E644EC" w:rsidRDefault="00E313E4"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2 год обучения: 7-9 лет.</w:t>
      </w:r>
    </w:p>
    <w:p w:rsidR="00E313E4" w:rsidRPr="00E644EC" w:rsidRDefault="00364ACC" w:rsidP="00E313E4">
      <w:pPr>
        <w:tabs>
          <w:tab w:val="left" w:pos="1321"/>
        </w:tabs>
        <w:spacing w:after="0" w:line="360" w:lineRule="auto"/>
        <w:ind w:right="96" w:firstLine="709"/>
        <w:jc w:val="both"/>
        <w:rPr>
          <w:rFonts w:ascii="Times New Roman" w:hAnsi="Times New Roman" w:cs="Times New Roman"/>
          <w:sz w:val="24"/>
          <w:szCs w:val="24"/>
        </w:rPr>
      </w:pPr>
      <w:r w:rsidRPr="00E644EC">
        <w:rPr>
          <w:rFonts w:ascii="Times New Roman" w:hAnsi="Times New Roman" w:cs="Times New Roman"/>
          <w:sz w:val="24"/>
          <w:szCs w:val="24"/>
        </w:rPr>
        <w:t>3 год обучения: 10</w:t>
      </w:r>
      <w:r w:rsidR="00E313E4" w:rsidRPr="00E644EC">
        <w:rPr>
          <w:rFonts w:ascii="Times New Roman" w:hAnsi="Times New Roman" w:cs="Times New Roman"/>
          <w:sz w:val="24"/>
          <w:szCs w:val="24"/>
        </w:rPr>
        <w:t>-11 лет.</w:t>
      </w:r>
    </w:p>
    <w:p w:rsidR="00793257" w:rsidRPr="0023778D" w:rsidRDefault="00E313E4" w:rsidP="0023778D">
      <w:pPr>
        <w:pStyle w:val="af8"/>
        <w:shd w:val="clear" w:color="auto" w:fill="FFFFFF"/>
        <w:spacing w:before="0" w:beforeAutospacing="0" w:after="0" w:afterAutospacing="0" w:line="360" w:lineRule="auto"/>
        <w:ind w:firstLine="709"/>
        <w:jc w:val="both"/>
        <w:rPr>
          <w:color w:val="111115"/>
        </w:rPr>
      </w:pPr>
      <w:r w:rsidRPr="00E644EC">
        <w:t xml:space="preserve">Практика работы показывает, что иногда возрастные границы условны: если ребенок не соответствует уровню исполнительских навыков, но по возрасту должен заниматься в определенной группе, то существует два варианта включения его в группу. Первый, когда с согласия родителей ребенок переходит в группу на ступень ниже. Второй, чаще применяемый на практике, когда с ребенком проводятся индивидуальные занятия </w:t>
      </w:r>
      <w:r w:rsidR="00652570">
        <w:t>с целью приобретения навыков нач</w:t>
      </w:r>
      <w:r w:rsidRPr="00E644EC">
        <w:t>ального курса.</w:t>
      </w:r>
      <w:bookmarkEnd w:id="8"/>
      <w:bookmarkEnd w:id="9"/>
    </w:p>
    <w:p w:rsidR="00E61E28" w:rsidRDefault="00E61E28" w:rsidP="00652570">
      <w:pPr>
        <w:pStyle w:val="aff4"/>
        <w:spacing w:after="0" w:line="360" w:lineRule="auto"/>
        <w:ind w:firstLine="709"/>
        <w:jc w:val="center"/>
        <w:rPr>
          <w:rStyle w:val="21"/>
          <w:rFonts w:ascii="Times New Roman" w:eastAsiaTheme="majorEastAsia" w:hAnsi="Times New Roman"/>
          <w:color w:val="auto"/>
          <w:sz w:val="24"/>
          <w:szCs w:val="24"/>
        </w:rPr>
      </w:pPr>
      <w:bookmarkStart w:id="10" w:name="_Toc110849345"/>
    </w:p>
    <w:p w:rsidR="00766F14" w:rsidRPr="00E644EC" w:rsidRDefault="00AA7C6F" w:rsidP="00652570">
      <w:pPr>
        <w:pStyle w:val="aff4"/>
        <w:spacing w:after="0" w:line="360" w:lineRule="auto"/>
        <w:ind w:firstLine="709"/>
        <w:jc w:val="center"/>
        <w:rPr>
          <w:rFonts w:ascii="Times New Roman" w:hAnsi="Times New Roman" w:cs="Times New Roman"/>
          <w:b/>
          <w:color w:val="auto"/>
        </w:rPr>
      </w:pPr>
      <w:r w:rsidRPr="00E644EC">
        <w:rPr>
          <w:rStyle w:val="21"/>
          <w:rFonts w:ascii="Times New Roman" w:eastAsiaTheme="majorEastAsia" w:hAnsi="Times New Roman"/>
          <w:color w:val="auto"/>
          <w:sz w:val="24"/>
          <w:szCs w:val="24"/>
        </w:rPr>
        <w:lastRenderedPageBreak/>
        <w:t>Объем программы</w:t>
      </w:r>
      <w:bookmarkEnd w:id="10"/>
    </w:p>
    <w:p w:rsidR="001E5105" w:rsidRPr="00E644EC" w:rsidRDefault="009C0C48" w:rsidP="001E5105">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Программа рассчитана на 3 года обучения при постоянном составе детей. Полный объем учебных часов – 576</w:t>
      </w:r>
      <w:r w:rsidR="006233B3" w:rsidRPr="00E644EC">
        <w:rPr>
          <w:rFonts w:ascii="Times New Roman" w:hAnsi="Times New Roman" w:cs="Times New Roman"/>
          <w:sz w:val="24"/>
          <w:szCs w:val="24"/>
        </w:rPr>
        <w:t>.</w:t>
      </w:r>
      <w:r w:rsidR="001E5105" w:rsidRPr="00E644EC">
        <w:rPr>
          <w:rFonts w:ascii="Times New Roman" w:hAnsi="Times New Roman" w:cs="Times New Roman"/>
          <w:sz w:val="24"/>
          <w:szCs w:val="24"/>
        </w:rPr>
        <w:t xml:space="preserve"> В 1 год обучения - 144 ч, </w:t>
      </w:r>
      <w:r w:rsidR="001E5105" w:rsidRPr="00E644EC">
        <w:rPr>
          <w:rFonts w:ascii="Times New Roman" w:eastAsia="Calibri" w:hAnsi="Times New Roman" w:cs="Times New Roman"/>
          <w:sz w:val="24"/>
          <w:szCs w:val="24"/>
        </w:rPr>
        <w:t xml:space="preserve">во 2-й и 3-й год обучения – по 216 часов в каждый год. </w:t>
      </w:r>
    </w:p>
    <w:p w:rsidR="00613BBD" w:rsidRPr="0023778D" w:rsidRDefault="001E5105" w:rsidP="0023778D">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Наполняемость учебной группы: в группе первого года обучения насчитывается, как правило, </w:t>
      </w:r>
      <w:r w:rsidRPr="00E644EC">
        <w:rPr>
          <w:rFonts w:ascii="Times New Roman" w:hAnsi="Times New Roman" w:cs="Times New Roman"/>
          <w:sz w:val="24"/>
          <w:szCs w:val="24"/>
        </w:rPr>
        <w:t>15</w:t>
      </w:r>
      <w:r w:rsidRPr="00E644EC">
        <w:rPr>
          <w:rFonts w:ascii="Times New Roman" w:eastAsia="Calibri" w:hAnsi="Times New Roman" w:cs="Times New Roman"/>
          <w:sz w:val="24"/>
          <w:szCs w:val="24"/>
        </w:rPr>
        <w:t xml:space="preserve"> чел</w:t>
      </w:r>
      <w:r w:rsidRPr="00E644EC">
        <w:rPr>
          <w:rFonts w:ascii="Times New Roman" w:hAnsi="Times New Roman" w:cs="Times New Roman"/>
          <w:sz w:val="24"/>
          <w:szCs w:val="24"/>
        </w:rPr>
        <w:t>овек</w:t>
      </w:r>
      <w:r w:rsidRPr="00E644EC">
        <w:rPr>
          <w:rFonts w:ascii="Times New Roman" w:eastAsia="Calibri" w:hAnsi="Times New Roman" w:cs="Times New Roman"/>
          <w:sz w:val="24"/>
          <w:szCs w:val="24"/>
        </w:rPr>
        <w:t xml:space="preserve">, второго </w:t>
      </w:r>
      <w:r w:rsidRPr="00E644EC">
        <w:rPr>
          <w:rFonts w:ascii="Times New Roman" w:hAnsi="Times New Roman" w:cs="Times New Roman"/>
          <w:sz w:val="24"/>
          <w:szCs w:val="24"/>
        </w:rPr>
        <w:t xml:space="preserve">и </w:t>
      </w:r>
      <w:r w:rsidRPr="00E644EC">
        <w:rPr>
          <w:rFonts w:ascii="Times New Roman" w:eastAsia="Calibri" w:hAnsi="Times New Roman" w:cs="Times New Roman"/>
          <w:sz w:val="24"/>
          <w:szCs w:val="24"/>
        </w:rPr>
        <w:t xml:space="preserve">третьего года обучения </w:t>
      </w:r>
      <w:r w:rsidRPr="00E644EC">
        <w:rPr>
          <w:rFonts w:ascii="Times New Roman" w:hAnsi="Times New Roman" w:cs="Times New Roman"/>
          <w:sz w:val="24"/>
          <w:szCs w:val="24"/>
        </w:rPr>
        <w:t>группы формируются от 12 до 10 человек</w:t>
      </w:r>
      <w:r w:rsidRPr="00E644EC">
        <w:rPr>
          <w:rFonts w:ascii="Times New Roman" w:eastAsia="Calibri" w:hAnsi="Times New Roman" w:cs="Times New Roman"/>
          <w:sz w:val="24"/>
          <w:szCs w:val="24"/>
        </w:rPr>
        <w:t xml:space="preserve"> </w:t>
      </w:r>
      <w:r w:rsidRPr="00E644EC">
        <w:rPr>
          <w:rFonts w:ascii="Times New Roman" w:hAnsi="Times New Roman" w:cs="Times New Roman"/>
          <w:sz w:val="24"/>
          <w:szCs w:val="24"/>
        </w:rPr>
        <w:t xml:space="preserve">из детей, которые приобрели определенные знания и навыки на первом году обучения. </w:t>
      </w:r>
      <w:r w:rsidRPr="00E644EC">
        <w:rPr>
          <w:rFonts w:ascii="Times New Roman" w:eastAsia="Calibri" w:hAnsi="Times New Roman" w:cs="Times New Roman"/>
          <w:sz w:val="24"/>
          <w:szCs w:val="24"/>
        </w:rPr>
        <w:t>Уменьшение численности продиктовано необходимостью проведения индивидуально-групповой работы с детьми.</w:t>
      </w:r>
    </w:p>
    <w:p w:rsidR="00962766" w:rsidRPr="00E644EC" w:rsidRDefault="00AA7C6F" w:rsidP="00652570">
      <w:pPr>
        <w:tabs>
          <w:tab w:val="left" w:pos="1321"/>
        </w:tabs>
        <w:spacing w:after="0" w:line="360" w:lineRule="auto"/>
        <w:ind w:right="98" w:firstLine="709"/>
        <w:jc w:val="center"/>
        <w:rPr>
          <w:rFonts w:ascii="Times New Roman" w:hAnsi="Times New Roman" w:cs="Times New Roman"/>
          <w:sz w:val="24"/>
          <w:szCs w:val="24"/>
        </w:rPr>
      </w:pPr>
      <w:bookmarkStart w:id="11" w:name="_Toc110849346"/>
      <w:r w:rsidRPr="00E644EC">
        <w:rPr>
          <w:rStyle w:val="21"/>
          <w:rFonts w:ascii="Times New Roman" w:eastAsiaTheme="majorEastAsia" w:hAnsi="Times New Roman"/>
          <w:i/>
          <w:color w:val="auto"/>
          <w:sz w:val="24"/>
          <w:szCs w:val="24"/>
        </w:rPr>
        <w:t>Формы организации образовательного процесса</w:t>
      </w:r>
      <w:r w:rsidR="00766F14" w:rsidRPr="00E644EC">
        <w:rPr>
          <w:rStyle w:val="21"/>
          <w:rFonts w:ascii="Times New Roman" w:eastAsiaTheme="majorEastAsia" w:hAnsi="Times New Roman"/>
          <w:i/>
          <w:color w:val="auto"/>
          <w:sz w:val="24"/>
          <w:szCs w:val="24"/>
        </w:rPr>
        <w:t xml:space="preserve"> и </w:t>
      </w:r>
      <w:r w:rsidRPr="00E644EC">
        <w:rPr>
          <w:rStyle w:val="21"/>
          <w:rFonts w:ascii="Times New Roman" w:eastAsiaTheme="majorEastAsia" w:hAnsi="Times New Roman"/>
          <w:i/>
          <w:color w:val="auto"/>
          <w:sz w:val="24"/>
          <w:szCs w:val="24"/>
        </w:rPr>
        <w:t>виды занятий</w:t>
      </w:r>
      <w:bookmarkEnd w:id="11"/>
      <w:r w:rsidR="00766F14" w:rsidRPr="00E644EC">
        <w:rPr>
          <w:rFonts w:ascii="Times New Roman" w:hAnsi="Times New Roman" w:cs="Times New Roman"/>
          <w:sz w:val="24"/>
          <w:szCs w:val="24"/>
        </w:rPr>
        <w:t>:</w:t>
      </w:r>
    </w:p>
    <w:p w:rsidR="00766F14" w:rsidRPr="00E644EC" w:rsidRDefault="00766F14" w:rsidP="00793257">
      <w:pPr>
        <w:tabs>
          <w:tab w:val="left" w:pos="1321"/>
        </w:tabs>
        <w:spacing w:after="0" w:line="360" w:lineRule="auto"/>
        <w:ind w:right="98" w:firstLine="709"/>
        <w:jc w:val="both"/>
        <w:rPr>
          <w:rFonts w:ascii="Times New Roman" w:hAnsi="Times New Roman" w:cs="Times New Roman"/>
          <w:sz w:val="24"/>
          <w:szCs w:val="24"/>
        </w:rPr>
      </w:pPr>
      <w:r w:rsidRPr="00E644EC">
        <w:rPr>
          <w:rFonts w:ascii="Times New Roman" w:hAnsi="Times New Roman" w:cs="Times New Roman"/>
          <w:sz w:val="24"/>
          <w:szCs w:val="24"/>
        </w:rPr>
        <w:t xml:space="preserve">Для реализации программы используются несколько </w:t>
      </w:r>
      <w:r w:rsidRPr="00E644EC">
        <w:rPr>
          <w:rFonts w:ascii="Times New Roman" w:hAnsi="Times New Roman" w:cs="Times New Roman"/>
          <w:sz w:val="24"/>
          <w:szCs w:val="24"/>
          <w:u w:val="single"/>
        </w:rPr>
        <w:t>форм занятий</w:t>
      </w:r>
      <w:r w:rsidRPr="00E644EC">
        <w:rPr>
          <w:rFonts w:ascii="Times New Roman" w:hAnsi="Times New Roman" w:cs="Times New Roman"/>
          <w:sz w:val="24"/>
          <w:szCs w:val="24"/>
        </w:rPr>
        <w:t>:</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Вводное занятие – </w:t>
      </w:r>
      <w:r w:rsidRPr="00652570">
        <w:rPr>
          <w:rFonts w:ascii="Times New Roman" w:hAnsi="Times New Roman" w:cs="Times New Roman"/>
          <w:sz w:val="24"/>
          <w:szCs w:val="24"/>
        </w:rPr>
        <w:t>педагог знакомит обучающихся с техникой безопасности, особенностями организации обучения и предлагаемой программой работы на текущий год. На этом занятии желательно присутствие родителей обучающихся (особенно 1-го года обучения).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Ознакомительное занятие – </w:t>
      </w:r>
      <w:r w:rsidRPr="00652570">
        <w:rPr>
          <w:rFonts w:ascii="Times New Roman" w:hAnsi="Times New Roman" w:cs="Times New Roman"/>
          <w:sz w:val="24"/>
          <w:szCs w:val="24"/>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с натуры – </w:t>
      </w:r>
      <w:r w:rsidRPr="00652570">
        <w:rPr>
          <w:rFonts w:ascii="Times New Roman" w:hAnsi="Times New Roman" w:cs="Times New Roman"/>
          <w:sz w:val="24"/>
          <w:szCs w:val="24"/>
        </w:rPr>
        <w:t>специальное занятие, предоставляющее возможность изучать азы рисунка и живописи, используя натуру.</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по памяти – </w:t>
      </w:r>
      <w:r w:rsidRPr="00652570">
        <w:rPr>
          <w:rFonts w:ascii="Times New Roman" w:hAnsi="Times New Roman" w:cs="Times New Roman"/>
          <w:sz w:val="24"/>
          <w:szCs w:val="24"/>
        </w:rPr>
        <w:t>проводится после усвоения детьми полученных знаний в работе с натуры; оно дает ребёнку возможность тренировать свою зрительную память.</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Тематическое занятие – </w:t>
      </w:r>
      <w:r w:rsidRPr="00652570">
        <w:rPr>
          <w:rFonts w:ascii="Times New Roman" w:hAnsi="Times New Roman" w:cs="Times New Roman"/>
          <w:sz w:val="24"/>
          <w:szCs w:val="24"/>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Занятие-импровизация</w:t>
      </w:r>
      <w:r w:rsidRPr="00652570">
        <w:rPr>
          <w:rFonts w:ascii="Times New Roman" w:hAnsi="Times New Roman" w:cs="Times New Roman"/>
          <w:i/>
          <w:sz w:val="24"/>
          <w:szCs w:val="24"/>
        </w:rPr>
        <w:t xml:space="preserve"> – </w:t>
      </w:r>
      <w:r w:rsidRPr="00652570">
        <w:rPr>
          <w:rFonts w:ascii="Times New Roman" w:hAnsi="Times New Roman" w:cs="Times New Roman"/>
          <w:sz w:val="24"/>
          <w:szCs w:val="24"/>
        </w:rPr>
        <w:t>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Занятие проверочное – </w:t>
      </w:r>
      <w:r w:rsidRPr="00652570">
        <w:rPr>
          <w:rFonts w:ascii="Times New Roman" w:hAnsi="Times New Roman" w:cs="Times New Roman"/>
          <w:sz w:val="24"/>
          <w:szCs w:val="24"/>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Конкурсное игровое занятие – </w:t>
      </w:r>
      <w:r w:rsidRPr="00652570">
        <w:rPr>
          <w:rFonts w:ascii="Times New Roman" w:hAnsi="Times New Roman" w:cs="Times New Roman"/>
          <w:sz w:val="24"/>
          <w:szCs w:val="24"/>
        </w:rPr>
        <w:t>строится в виде соревнования в игровой форме для стимулирования творчества детей.</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lastRenderedPageBreak/>
        <w:t xml:space="preserve">Занятие-экскурсия – </w:t>
      </w:r>
      <w:r w:rsidRPr="00652570">
        <w:rPr>
          <w:rFonts w:ascii="Times New Roman" w:hAnsi="Times New Roman" w:cs="Times New Roman"/>
          <w:sz w:val="24"/>
          <w:szCs w:val="24"/>
        </w:rPr>
        <w:t>проводится в музее, на выставке с последующим обсуждением в изостудии.</w:t>
      </w:r>
    </w:p>
    <w:p w:rsidR="00766F14" w:rsidRPr="00652570"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Комбинированное занятие –</w:t>
      </w:r>
      <w:r w:rsidRPr="00652570">
        <w:rPr>
          <w:rFonts w:ascii="Times New Roman" w:hAnsi="Times New Roman" w:cs="Times New Roman"/>
          <w:sz w:val="24"/>
          <w:szCs w:val="24"/>
        </w:rPr>
        <w:t xml:space="preserve"> проводится для решения нескольких учебных задач.</w:t>
      </w:r>
    </w:p>
    <w:p w:rsidR="00FB2F3C" w:rsidRDefault="00766F14" w:rsidP="00652570">
      <w:pPr>
        <w:pStyle w:val="a3"/>
        <w:numPr>
          <w:ilvl w:val="0"/>
          <w:numId w:val="35"/>
        </w:numPr>
        <w:tabs>
          <w:tab w:val="left" w:pos="1321"/>
        </w:tabs>
        <w:spacing w:after="0" w:line="360" w:lineRule="auto"/>
        <w:ind w:right="98"/>
        <w:jc w:val="both"/>
        <w:rPr>
          <w:rFonts w:ascii="Times New Roman" w:hAnsi="Times New Roman" w:cs="Times New Roman"/>
          <w:sz w:val="24"/>
          <w:szCs w:val="24"/>
        </w:rPr>
      </w:pPr>
      <w:r w:rsidRPr="00652570">
        <w:rPr>
          <w:rFonts w:ascii="Times New Roman" w:hAnsi="Times New Roman" w:cs="Times New Roman"/>
          <w:b/>
          <w:i/>
          <w:sz w:val="24"/>
          <w:szCs w:val="24"/>
        </w:rPr>
        <w:t xml:space="preserve">Итоговое занятие – </w:t>
      </w:r>
      <w:r w:rsidRPr="00652570">
        <w:rPr>
          <w:rFonts w:ascii="Times New Roman" w:hAnsi="Times New Roman" w:cs="Times New Roman"/>
          <w:sz w:val="24"/>
          <w:szCs w:val="24"/>
        </w:rPr>
        <w:t>подводит итоги работы детского объединения за учебный год. Может проходить в виде мини-выставок, просмотров творческих работ, их отбора и подготовки к отчетным выставкам.</w:t>
      </w:r>
    </w:p>
    <w:p w:rsidR="00CA7849" w:rsidRPr="00CA7849" w:rsidRDefault="00CA7849" w:rsidP="00CA7849">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8"/>
          <w:lang w:eastAsia="ru-RU"/>
        </w:rPr>
      </w:pPr>
      <w:r w:rsidRPr="00CA7849">
        <w:rPr>
          <w:rFonts w:ascii="Times New Roman" w:eastAsia="Times New Roman" w:hAnsi="Times New Roman" w:cs="Times New Roman"/>
          <w:b/>
          <w:i/>
          <w:sz w:val="24"/>
          <w:szCs w:val="28"/>
          <w:lang w:eastAsia="ru-RU"/>
        </w:rPr>
        <w:t>Срок освоения программы</w:t>
      </w:r>
      <w:r w:rsidRPr="00CA7849">
        <w:rPr>
          <w:rFonts w:ascii="Times New Roman" w:eastAsia="Times New Roman" w:hAnsi="Times New Roman" w:cs="Times New Roman"/>
          <w:sz w:val="24"/>
          <w:szCs w:val="28"/>
          <w:lang w:eastAsia="ru-RU"/>
        </w:rPr>
        <w:t xml:space="preserve"> - 1 год</w:t>
      </w:r>
      <w:r w:rsidRPr="00CA7849">
        <w:rPr>
          <w:rFonts w:ascii="Times New Roman" w:eastAsia="Calibri" w:hAnsi="Times New Roman" w:cs="Times New Roman"/>
          <w:sz w:val="24"/>
          <w:szCs w:val="28"/>
          <w:lang w:eastAsia="ru-RU"/>
        </w:rPr>
        <w:t>.</w:t>
      </w:r>
    </w:p>
    <w:p w:rsidR="005F0379" w:rsidRPr="00E644EC" w:rsidRDefault="005F0379" w:rsidP="00652570">
      <w:pPr>
        <w:tabs>
          <w:tab w:val="left" w:pos="1321"/>
        </w:tabs>
        <w:spacing w:after="0" w:line="360" w:lineRule="auto"/>
        <w:ind w:right="98" w:firstLine="709"/>
        <w:jc w:val="center"/>
        <w:rPr>
          <w:rFonts w:ascii="Times New Roman" w:eastAsia="Times New Roman" w:hAnsi="Times New Roman" w:cs="Times New Roman"/>
          <w:sz w:val="24"/>
          <w:szCs w:val="24"/>
          <w:lang w:eastAsia="ru-RU"/>
        </w:rPr>
      </w:pPr>
      <w:bookmarkStart w:id="12" w:name="_Toc110849347"/>
      <w:r w:rsidRPr="00E644EC">
        <w:rPr>
          <w:rStyle w:val="21"/>
          <w:rFonts w:ascii="Times New Roman" w:eastAsiaTheme="majorEastAsia" w:hAnsi="Times New Roman"/>
          <w:i/>
          <w:color w:val="auto"/>
          <w:sz w:val="24"/>
          <w:szCs w:val="24"/>
        </w:rPr>
        <w:t>Режим занятий</w:t>
      </w:r>
      <w:bookmarkEnd w:id="12"/>
    </w:p>
    <w:p w:rsidR="00FB2F3C" w:rsidRPr="00E644EC" w:rsidRDefault="00FB2F3C" w:rsidP="00FB2F3C">
      <w:pPr>
        <w:spacing w:after="0" w:line="360" w:lineRule="auto"/>
        <w:ind w:firstLine="709"/>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Занятия учебных групп проводятся:</w:t>
      </w:r>
    </w:p>
    <w:p w:rsidR="00FB2F3C" w:rsidRPr="00E644EC" w:rsidRDefault="00FB2F3C" w:rsidP="005D5BF9">
      <w:pPr>
        <w:pStyle w:val="a3"/>
        <w:numPr>
          <w:ilvl w:val="0"/>
          <w:numId w:val="26"/>
        </w:numPr>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в первый год обучения – </w:t>
      </w:r>
      <w:r w:rsidRPr="00E644EC">
        <w:rPr>
          <w:rFonts w:ascii="Times New Roman" w:eastAsia="Calibri" w:hAnsi="Times New Roman" w:cs="Times New Roman"/>
          <w:b/>
          <w:i/>
          <w:sz w:val="24"/>
          <w:szCs w:val="24"/>
        </w:rPr>
        <w:t xml:space="preserve">два раза в неделю по 2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часа</w:t>
      </w:r>
      <w:r w:rsidRPr="00E644EC">
        <w:rPr>
          <w:rFonts w:ascii="Times New Roman" w:eastAsia="Calibri" w:hAnsi="Times New Roman" w:cs="Times New Roman"/>
          <w:sz w:val="24"/>
          <w:szCs w:val="24"/>
        </w:rPr>
        <w:t xml:space="preserve"> с 10-минутным перерывом;</w:t>
      </w:r>
    </w:p>
    <w:p w:rsidR="005F0379" w:rsidRPr="00652570" w:rsidRDefault="00FB2F3C" w:rsidP="00652570">
      <w:pPr>
        <w:pStyle w:val="a3"/>
        <w:numPr>
          <w:ilvl w:val="0"/>
          <w:numId w:val="26"/>
        </w:numPr>
        <w:spacing w:after="0" w:line="360" w:lineRule="auto"/>
        <w:jc w:val="both"/>
        <w:rPr>
          <w:rFonts w:ascii="Times New Roman" w:hAnsi="Times New Roman" w:cs="Times New Roman"/>
          <w:b/>
          <w:sz w:val="24"/>
          <w:szCs w:val="24"/>
        </w:rPr>
      </w:pPr>
      <w:r w:rsidRPr="00E644EC">
        <w:rPr>
          <w:rFonts w:ascii="Times New Roman" w:eastAsia="Calibri" w:hAnsi="Times New Roman" w:cs="Times New Roman"/>
          <w:sz w:val="24"/>
          <w:szCs w:val="24"/>
        </w:rPr>
        <w:t xml:space="preserve">во второй и третий год обучения – </w:t>
      </w:r>
      <w:r w:rsidRPr="00E644EC">
        <w:rPr>
          <w:rFonts w:ascii="Times New Roman" w:hAnsi="Times New Roman" w:cs="Times New Roman"/>
          <w:b/>
          <w:i/>
          <w:sz w:val="24"/>
          <w:szCs w:val="24"/>
        </w:rPr>
        <w:t>три раза в неделю по 2</w:t>
      </w:r>
      <w:r w:rsidR="00652570">
        <w:rPr>
          <w:rFonts w:ascii="Times New Roman" w:hAnsi="Times New Roman" w:cs="Times New Roman"/>
          <w:b/>
          <w:i/>
          <w:sz w:val="24"/>
          <w:szCs w:val="24"/>
        </w:rPr>
        <w:t xml:space="preserve"> </w:t>
      </w:r>
      <w:r w:rsidRPr="00E644EC">
        <w:rPr>
          <w:rFonts w:ascii="Times New Roman" w:hAnsi="Times New Roman" w:cs="Times New Roman"/>
          <w:b/>
          <w:i/>
          <w:sz w:val="24"/>
          <w:szCs w:val="24"/>
        </w:rPr>
        <w:t xml:space="preserve">академических </w:t>
      </w:r>
      <w:r w:rsidRPr="00E644EC">
        <w:rPr>
          <w:rFonts w:ascii="Times New Roman" w:eastAsia="Calibri" w:hAnsi="Times New Roman" w:cs="Times New Roman"/>
          <w:b/>
          <w:i/>
          <w:sz w:val="24"/>
          <w:szCs w:val="24"/>
        </w:rPr>
        <w:t xml:space="preserve"> часа</w:t>
      </w:r>
      <w:r w:rsidRPr="00E644EC">
        <w:rPr>
          <w:rFonts w:ascii="Times New Roman" w:hAnsi="Times New Roman" w:cs="Times New Roman"/>
          <w:sz w:val="24"/>
          <w:szCs w:val="24"/>
        </w:rPr>
        <w:t xml:space="preserve"> с 10</w:t>
      </w:r>
      <w:r w:rsidRPr="00E644EC">
        <w:rPr>
          <w:rFonts w:ascii="Times New Roman" w:eastAsia="Calibri" w:hAnsi="Times New Roman" w:cs="Times New Roman"/>
          <w:sz w:val="24"/>
          <w:szCs w:val="24"/>
        </w:rPr>
        <w:t>-минутным перерывом каждый час.</w:t>
      </w:r>
    </w:p>
    <w:p w:rsidR="005F0379" w:rsidRPr="00E644EC" w:rsidRDefault="005F0379" w:rsidP="00652570">
      <w:pPr>
        <w:pStyle w:val="2"/>
        <w:ind w:firstLine="709"/>
        <w:jc w:val="center"/>
        <w:rPr>
          <w:rFonts w:ascii="Times New Roman" w:hAnsi="Times New Roman"/>
          <w:i/>
          <w:color w:val="auto"/>
          <w:sz w:val="24"/>
          <w:szCs w:val="24"/>
        </w:rPr>
      </w:pPr>
      <w:bookmarkStart w:id="13" w:name="_Toc110849348"/>
      <w:r w:rsidRPr="00E644EC">
        <w:rPr>
          <w:rFonts w:ascii="Times New Roman" w:eastAsia="Calibri" w:hAnsi="Times New Roman"/>
          <w:i/>
          <w:color w:val="auto"/>
          <w:sz w:val="24"/>
          <w:szCs w:val="24"/>
        </w:rPr>
        <w:t>Ожидаемые результаты</w:t>
      </w:r>
      <w:bookmarkEnd w:id="13"/>
    </w:p>
    <w:p w:rsidR="005F0379" w:rsidRPr="00E644EC" w:rsidRDefault="005F0379" w:rsidP="004204D8">
      <w:pPr>
        <w:tabs>
          <w:tab w:val="left" w:pos="1321"/>
        </w:tabs>
        <w:spacing w:before="240" w:after="0" w:line="360" w:lineRule="auto"/>
        <w:ind w:right="98" w:firstLine="709"/>
        <w:jc w:val="both"/>
        <w:rPr>
          <w:rFonts w:ascii="Times New Roman" w:hAnsi="Times New Roman" w:cs="Times New Roman"/>
          <w:spacing w:val="-14"/>
          <w:sz w:val="24"/>
          <w:szCs w:val="24"/>
        </w:rPr>
      </w:pPr>
      <w:r w:rsidRPr="00E644EC">
        <w:rPr>
          <w:rFonts w:ascii="Times New Roman" w:eastAsia="Calibri" w:hAnsi="Times New Roman" w:cs="Times New Roman"/>
          <w:sz w:val="24"/>
          <w:szCs w:val="24"/>
        </w:rPr>
        <w:t xml:space="preserve">В результате реализации программы предполагается достижение определённого уровня овладения детьми изобразительной грамоты. </w:t>
      </w:r>
      <w:r w:rsidRPr="00E644EC">
        <w:rPr>
          <w:rFonts w:ascii="Times New Roman" w:eastAsia="Calibri" w:hAnsi="Times New Roman" w:cs="Times New Roman"/>
          <w:spacing w:val="-14"/>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первого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и дополнительные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цветовую гамму красок (тёплые, холодные цвета);</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понятие симметрии;</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контрасты форм;</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свойства красок и графических материалов;</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воздушной перспективы (дальше, ближе);</w:t>
      </w:r>
    </w:p>
    <w:p w:rsidR="005F0379" w:rsidRPr="00E644EC" w:rsidRDefault="005F0379" w:rsidP="005D5BF9">
      <w:pPr>
        <w:pStyle w:val="a3"/>
        <w:numPr>
          <w:ilvl w:val="0"/>
          <w:numId w:val="21"/>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приёмы бумажной пластики (ск</w:t>
      </w:r>
      <w:r w:rsidRPr="00E644EC">
        <w:rPr>
          <w:rFonts w:ascii="Times New Roman" w:hAnsi="Times New Roman" w:cs="Times New Roman"/>
          <w:sz w:val="24"/>
          <w:szCs w:val="24"/>
        </w:rPr>
        <w:t>ладывание и скручивание бумаги).</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hAnsi="Times New Roman" w:cs="Times New Roman"/>
          <w:spacing w:val="-8"/>
          <w:sz w:val="24"/>
          <w:szCs w:val="24"/>
        </w:rPr>
        <w:t>с</w:t>
      </w:r>
      <w:r w:rsidRPr="00E644EC">
        <w:rPr>
          <w:rFonts w:ascii="Times New Roman" w:eastAsia="Calibri" w:hAnsi="Times New Roman" w:cs="Times New Roman"/>
          <w:spacing w:val="-8"/>
          <w:sz w:val="24"/>
          <w:szCs w:val="24"/>
        </w:rPr>
        <w:t>мешивать цвета на палитре, получая нужные цветовые оттенки;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правильно использовать художественные материалы в соответствии со своим замыслом;</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грамотно оценивать свою работу, находить её достоинства и недостатки;</w:t>
      </w:r>
    </w:p>
    <w:p w:rsidR="005F0379" w:rsidRPr="00E644EC" w:rsidRDefault="005F0379" w:rsidP="005D5BF9">
      <w:pPr>
        <w:pStyle w:val="a3"/>
        <w:numPr>
          <w:ilvl w:val="0"/>
          <w:numId w:val="22"/>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lastRenderedPageBreak/>
        <w:t>работат</w:t>
      </w:r>
      <w:r w:rsidRPr="00E644EC">
        <w:rPr>
          <w:rFonts w:ascii="Times New Roman" w:hAnsi="Times New Roman" w:cs="Times New Roman"/>
          <w:sz w:val="24"/>
          <w:szCs w:val="24"/>
        </w:rPr>
        <w:t>ь самостоятельно и в коллективе.</w:t>
      </w:r>
    </w:p>
    <w:p w:rsidR="005F0379" w:rsidRPr="00E644EC" w:rsidRDefault="00652570" w:rsidP="005F0379">
      <w:pPr>
        <w:spacing w:after="0" w:line="360" w:lineRule="auto"/>
        <w:ind w:firstLine="709"/>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3"/>
        </w:numPr>
        <w:tabs>
          <w:tab w:val="left" w:pos="1120"/>
        </w:tabs>
        <w:spacing w:after="0" w:line="360" w:lineRule="auto"/>
        <w:jc w:val="both"/>
        <w:rPr>
          <w:rFonts w:ascii="Times New Roman" w:hAnsi="Times New Roman" w:cs="Times New Roman"/>
          <w:spacing w:val="-8"/>
          <w:sz w:val="24"/>
          <w:szCs w:val="24"/>
        </w:rPr>
      </w:pPr>
      <w:r w:rsidRPr="00E644EC">
        <w:rPr>
          <w:rFonts w:ascii="Times New Roman" w:eastAsia="Calibri" w:hAnsi="Times New Roman" w:cs="Times New Roman"/>
          <w:spacing w:val="-8"/>
          <w:sz w:val="24"/>
          <w:szCs w:val="24"/>
        </w:rPr>
        <w:t>умение организовывать и содержать в порядке своё рабочее место;</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z w:val="24"/>
          <w:szCs w:val="24"/>
        </w:rPr>
        <w:t>трудолюбие;</w:t>
      </w:r>
    </w:p>
    <w:p w:rsidR="005F0379" w:rsidRPr="00E644EC" w:rsidRDefault="005F0379" w:rsidP="005D5BF9">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самостоятельность;</w:t>
      </w:r>
    </w:p>
    <w:p w:rsidR="005F0379" w:rsidRPr="00652570" w:rsidRDefault="005F0379" w:rsidP="00652570">
      <w:pPr>
        <w:pStyle w:val="a3"/>
        <w:numPr>
          <w:ilvl w:val="0"/>
          <w:numId w:val="23"/>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уверенность в своих силах.</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второго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контрасты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гармонию цвета;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азы композиции (статика, движение);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плоскостных и объёмных предметов;</w:t>
      </w:r>
    </w:p>
    <w:p w:rsidR="005F0379" w:rsidRPr="00E644EC" w:rsidRDefault="00652570" w:rsidP="005F0379">
      <w:pPr>
        <w:pStyle w:val="a3"/>
        <w:tabs>
          <w:tab w:val="left" w:pos="1120"/>
        </w:tabs>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выбирать формат и расположение листа в зависимости от задуманной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pacing w:val="-8"/>
          <w:sz w:val="24"/>
          <w:szCs w:val="24"/>
        </w:rPr>
      </w:pPr>
      <w:r w:rsidRPr="00E644EC">
        <w:rPr>
          <w:rFonts w:ascii="Times New Roman" w:eastAsia="Calibri" w:hAnsi="Times New Roman" w:cs="Times New Roman"/>
          <w:spacing w:val="-8"/>
          <w:sz w:val="24"/>
          <w:szCs w:val="24"/>
        </w:rPr>
        <w:t>соблюдать последовательность в работе (от общего к частному);</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натуры;</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определённой гамме;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доводить работу от эскиза до композиции;</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использовать разнообразие выразительных средств (линия, пятно, ритм, цвет);</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с бумагой в технике объёмной пластики;</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работать в группе;</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уступать;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ответственность;</w:t>
      </w:r>
    </w:p>
    <w:p w:rsidR="005F0379" w:rsidRPr="00E644EC" w:rsidRDefault="005F0379" w:rsidP="005D5BF9">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самокритичность;</w:t>
      </w:r>
    </w:p>
    <w:p w:rsidR="005F0379" w:rsidRPr="00652570" w:rsidRDefault="005F0379" w:rsidP="00652570">
      <w:pPr>
        <w:pStyle w:val="a3"/>
        <w:numPr>
          <w:ilvl w:val="0"/>
          <w:numId w:val="24"/>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самоконтроль.</w:t>
      </w:r>
    </w:p>
    <w:p w:rsidR="00652570" w:rsidRDefault="005F0379" w:rsidP="005F0379">
      <w:pPr>
        <w:spacing w:after="0" w:line="360" w:lineRule="auto"/>
        <w:ind w:firstLine="709"/>
        <w:jc w:val="both"/>
        <w:rPr>
          <w:rFonts w:ascii="Times New Roman" w:eastAsia="Calibri" w:hAnsi="Times New Roman" w:cs="Times New Roman"/>
          <w:b/>
          <w:sz w:val="24"/>
          <w:szCs w:val="24"/>
        </w:rPr>
      </w:pPr>
      <w:r w:rsidRPr="00E644EC">
        <w:rPr>
          <w:rFonts w:ascii="Times New Roman" w:eastAsia="Calibri" w:hAnsi="Times New Roman" w:cs="Times New Roman"/>
          <w:b/>
          <w:sz w:val="24"/>
          <w:szCs w:val="24"/>
        </w:rPr>
        <w:t>К концу третьего года обучения дети будут</w:t>
      </w:r>
      <w:r w:rsidR="00652570">
        <w:rPr>
          <w:rFonts w:ascii="Times New Roman" w:eastAsia="Calibri" w:hAnsi="Times New Roman" w:cs="Times New Roman"/>
          <w:b/>
          <w:sz w:val="24"/>
          <w:szCs w:val="24"/>
        </w:rPr>
        <w:t>:</w:t>
      </w:r>
      <w:r w:rsidRPr="00E644EC">
        <w:rPr>
          <w:rFonts w:ascii="Times New Roman" w:eastAsia="Calibri" w:hAnsi="Times New Roman" w:cs="Times New Roman"/>
          <w:b/>
          <w:sz w:val="24"/>
          <w:szCs w:val="24"/>
        </w:rPr>
        <w:t xml:space="preserve"> </w:t>
      </w:r>
    </w:p>
    <w:p w:rsidR="005F0379" w:rsidRPr="00E644EC" w:rsidRDefault="00652570" w:rsidP="005F0379">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i/>
          <w:sz w:val="24"/>
          <w:szCs w:val="24"/>
        </w:rPr>
        <w:t>З</w:t>
      </w:r>
      <w:r w:rsidR="005F0379" w:rsidRPr="00E644EC">
        <w:rPr>
          <w:rFonts w:ascii="Times New Roman" w:eastAsia="Calibri" w:hAnsi="Times New Roman" w:cs="Times New Roman"/>
          <w:b/>
          <w:i/>
          <w:sz w:val="24"/>
          <w:szCs w:val="24"/>
        </w:rPr>
        <w:t>нать: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линейной перспективы;</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законы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пропорции фигуры и головы человека;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различные виды графики;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основы цветоведения;</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lastRenderedPageBreak/>
        <w:t>свойства различных художественных материалов;</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основные жанры изобразительного искусства;</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w:t>
      </w:r>
      <w:r w:rsidR="005F0379" w:rsidRPr="00E644EC">
        <w:rPr>
          <w:rFonts w:ascii="Times New Roman" w:eastAsia="Calibri" w:hAnsi="Times New Roman" w:cs="Times New Roman"/>
          <w:b/>
          <w:i/>
          <w:sz w:val="24"/>
          <w:szCs w:val="24"/>
        </w:rPr>
        <w:t>меть:</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работать в различных жанрах;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выделять главное в композиции;</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передавать движение фигуры человека и животных в рисунках;</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сознательно выбирать художественные материалы для выражения своего замысла;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 xml:space="preserve">строить орнаменты в различных геометрических фигурах (круг, квадрат, прямоугольник); </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критически оценивать как собственные работы, так и работы своих товарищей;</w:t>
      </w:r>
    </w:p>
    <w:p w:rsidR="005F0379" w:rsidRPr="00E644EC" w:rsidRDefault="00652570" w:rsidP="005F0379">
      <w:pPr>
        <w:pStyle w:val="a3"/>
        <w:spacing w:line="36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t>У детей будут сформированы</w:t>
      </w:r>
      <w:r w:rsidR="005F0379" w:rsidRPr="00E644EC">
        <w:rPr>
          <w:rFonts w:ascii="Times New Roman" w:eastAsia="Calibri" w:hAnsi="Times New Roman" w:cs="Times New Roman"/>
          <w:b/>
          <w:i/>
          <w:sz w:val="24"/>
          <w:szCs w:val="24"/>
        </w:rPr>
        <w:t xml:space="preserve"> общеучебные умения и личностные качества:</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воспринимать конструктивную критику;</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способность к адекватной самооценке;</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умение радоваться своим успехам и успехам товарищей;</w:t>
      </w:r>
    </w:p>
    <w:p w:rsidR="005F0379" w:rsidRPr="00E644EC" w:rsidRDefault="005F0379" w:rsidP="005D5BF9">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трудолюбие, упорство в достижении цели;</w:t>
      </w:r>
    </w:p>
    <w:p w:rsidR="005F0379" w:rsidRPr="00BD6DD7" w:rsidRDefault="005F0379" w:rsidP="00BD6DD7">
      <w:pPr>
        <w:pStyle w:val="a3"/>
        <w:numPr>
          <w:ilvl w:val="0"/>
          <w:numId w:val="25"/>
        </w:numPr>
        <w:tabs>
          <w:tab w:val="left" w:pos="1120"/>
        </w:tabs>
        <w:spacing w:after="0" w:line="360" w:lineRule="auto"/>
        <w:jc w:val="both"/>
        <w:rPr>
          <w:rFonts w:ascii="Times New Roman" w:eastAsia="Calibri" w:hAnsi="Times New Roman" w:cs="Times New Roman"/>
          <w:sz w:val="24"/>
          <w:szCs w:val="24"/>
        </w:rPr>
      </w:pPr>
      <w:r w:rsidRPr="00E644EC">
        <w:rPr>
          <w:rFonts w:ascii="Times New Roman" w:eastAsia="Calibri" w:hAnsi="Times New Roman" w:cs="Times New Roman"/>
          <w:sz w:val="24"/>
          <w:szCs w:val="24"/>
        </w:rPr>
        <w:t>эмпатия, взаимопомощь.</w:t>
      </w:r>
    </w:p>
    <w:p w:rsidR="00F323D7" w:rsidRPr="00E644EC" w:rsidRDefault="00F323D7" w:rsidP="00BD6DD7">
      <w:pPr>
        <w:tabs>
          <w:tab w:val="left" w:pos="1321"/>
        </w:tabs>
        <w:spacing w:after="0" w:line="360" w:lineRule="auto"/>
        <w:ind w:right="98" w:firstLine="709"/>
        <w:jc w:val="center"/>
        <w:rPr>
          <w:rFonts w:ascii="Times New Roman" w:hAnsi="Times New Roman" w:cs="Times New Roman"/>
          <w:b/>
          <w:i/>
          <w:sz w:val="24"/>
          <w:szCs w:val="24"/>
        </w:rPr>
      </w:pPr>
      <w:bookmarkStart w:id="14" w:name="_Toc110849349"/>
      <w:r w:rsidRPr="00E644EC">
        <w:rPr>
          <w:rStyle w:val="21"/>
          <w:rFonts w:ascii="Times New Roman" w:eastAsiaTheme="majorEastAsia" w:hAnsi="Times New Roman"/>
          <w:i/>
          <w:color w:val="auto"/>
          <w:sz w:val="24"/>
          <w:szCs w:val="24"/>
        </w:rPr>
        <w:t>Формы подведения итогов реализации программы</w:t>
      </w:r>
      <w:bookmarkEnd w:id="14"/>
    </w:p>
    <w:p w:rsidR="00F323D7" w:rsidRPr="00E644EC" w:rsidRDefault="00F323D7" w:rsidP="00F323D7">
      <w:pPr>
        <w:tabs>
          <w:tab w:val="left" w:pos="1321"/>
        </w:tabs>
        <w:spacing w:after="0" w:line="360" w:lineRule="auto"/>
        <w:ind w:right="98" w:firstLine="709"/>
        <w:jc w:val="both"/>
        <w:rPr>
          <w:rFonts w:ascii="Times New Roman" w:hAnsi="Times New Roman" w:cs="Times New Roman"/>
          <w:b/>
          <w:i/>
          <w:sz w:val="24"/>
          <w:szCs w:val="24"/>
        </w:rPr>
      </w:pPr>
      <w:r w:rsidRPr="00E644EC">
        <w:rPr>
          <w:rFonts w:ascii="Times New Roman" w:eastAsia="Times New Roman" w:hAnsi="Times New Roman" w:cs="Times New Roman"/>
          <w:sz w:val="24"/>
          <w:szCs w:val="24"/>
          <w:lang w:eastAsia="ru-RU"/>
        </w:rPr>
        <w:t xml:space="preserve">В результате реализации программы предполагается достижение определённого уровня овладения детьми изобразительной грамоты. 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инструментами изобразительного искусства. </w:t>
      </w:r>
    </w:p>
    <w:p w:rsidR="00F323D7" w:rsidRPr="00E644EC" w:rsidRDefault="00BD6DD7" w:rsidP="00BD6D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процессе обучения детей по </w:t>
      </w:r>
      <w:r w:rsidR="00F323D7" w:rsidRPr="00E644EC">
        <w:rPr>
          <w:rFonts w:ascii="Times New Roman" w:eastAsia="Times New Roman" w:hAnsi="Times New Roman" w:cs="Times New Roman"/>
          <w:sz w:val="24"/>
          <w:szCs w:val="24"/>
          <w:lang w:eastAsia="ru-RU"/>
        </w:rPr>
        <w:t xml:space="preserve">данной программе </w:t>
      </w:r>
      <w:r>
        <w:rPr>
          <w:rFonts w:ascii="Times New Roman" w:eastAsia="Times New Roman" w:hAnsi="Times New Roman" w:cs="Times New Roman"/>
          <w:sz w:val="24"/>
          <w:szCs w:val="24"/>
          <w:lang w:eastAsia="ru-RU"/>
        </w:rPr>
        <w:t xml:space="preserve">проводится </w:t>
      </w:r>
      <w:r w:rsidRPr="00BD6DD7">
        <w:rPr>
          <w:rFonts w:ascii="Times New Roman" w:eastAsia="Times New Roman" w:hAnsi="Times New Roman" w:cs="Times New Roman"/>
          <w:b/>
          <w:sz w:val="24"/>
          <w:szCs w:val="24"/>
          <w:lang w:eastAsia="ru-RU"/>
        </w:rPr>
        <w:t>промежуточная аттестация</w:t>
      </w:r>
      <w:r w:rsidR="00F323D7" w:rsidRPr="00BD6DD7">
        <w:rPr>
          <w:rFonts w:ascii="Times New Roman" w:eastAsia="Times New Roman" w:hAnsi="Times New Roman" w:cs="Times New Roman"/>
          <w:b/>
          <w:sz w:val="24"/>
          <w:szCs w:val="24"/>
          <w:lang w:eastAsia="ru-RU"/>
        </w:rPr>
        <w:t xml:space="preserve"> </w:t>
      </w:r>
      <w:r w:rsidR="00F346D6" w:rsidRPr="00F346D6">
        <w:rPr>
          <w:rFonts w:ascii="Times New Roman" w:eastAsia="Times New Roman" w:hAnsi="Times New Roman" w:cs="Times New Roman"/>
          <w:sz w:val="24"/>
          <w:szCs w:val="24"/>
          <w:lang w:eastAsia="ru-RU"/>
        </w:rPr>
        <w:t>после первого и второго года обучения, а после третьего года обучения проводится</w:t>
      </w:r>
      <w:r w:rsidR="00F346D6">
        <w:rPr>
          <w:rFonts w:ascii="Times New Roman" w:eastAsia="Times New Roman" w:hAnsi="Times New Roman" w:cs="Times New Roman"/>
          <w:b/>
          <w:sz w:val="24"/>
          <w:szCs w:val="24"/>
          <w:lang w:eastAsia="ru-RU"/>
        </w:rPr>
        <w:t xml:space="preserve"> аттестация по завершении освоения программы. </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Выявление достигнутых результатов осуществляется:</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через механизм тестирования (устный фронтальный опрос по отдельным темам пройденного материала);</w:t>
      </w:r>
    </w:p>
    <w:p w:rsidR="00F323D7" w:rsidRPr="00E644EC" w:rsidRDefault="00F323D7" w:rsidP="005D5BF9">
      <w:pPr>
        <w:pStyle w:val="a3"/>
        <w:numPr>
          <w:ilvl w:val="0"/>
          <w:numId w:val="19"/>
        </w:numPr>
        <w:tabs>
          <w:tab w:val="left" w:pos="1321"/>
        </w:tabs>
        <w:spacing w:after="0" w:line="360" w:lineRule="auto"/>
        <w:ind w:right="98"/>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через отчётные просмотры законченных работ.</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Отслеживание личностного развития детей осуществляется методом наблюдения и фиксируется в рабочей тетради педагога.</w:t>
      </w:r>
    </w:p>
    <w:p w:rsidR="00E61E28" w:rsidRDefault="00E61E28" w:rsidP="00A04B2D">
      <w:pPr>
        <w:spacing w:after="0" w:line="360" w:lineRule="auto"/>
        <w:ind w:firstLine="709"/>
        <w:contextualSpacing/>
        <w:jc w:val="center"/>
        <w:rPr>
          <w:rFonts w:ascii="Times New Roman" w:eastAsia="Times New Roman" w:hAnsi="Times New Roman" w:cs="Times New Roman"/>
          <w:i/>
          <w:sz w:val="24"/>
          <w:szCs w:val="24"/>
          <w:lang w:eastAsia="ru-RU"/>
        </w:rPr>
      </w:pPr>
    </w:p>
    <w:p w:rsidR="00A04B2D" w:rsidRDefault="00F323D7" w:rsidP="00A04B2D">
      <w:pPr>
        <w:spacing w:after="0" w:line="360" w:lineRule="auto"/>
        <w:ind w:firstLine="709"/>
        <w:contextualSpacing/>
        <w:jc w:val="center"/>
        <w:rPr>
          <w:rFonts w:ascii="Times New Roman" w:eastAsia="Times New Roman" w:hAnsi="Times New Roman" w:cs="Times New Roman"/>
          <w:sz w:val="24"/>
          <w:szCs w:val="24"/>
          <w:lang w:eastAsia="ru-RU"/>
        </w:rPr>
      </w:pPr>
      <w:r w:rsidRPr="00A04B2D">
        <w:rPr>
          <w:rFonts w:ascii="Times New Roman" w:eastAsia="Times New Roman" w:hAnsi="Times New Roman" w:cs="Times New Roman"/>
          <w:i/>
          <w:sz w:val="24"/>
          <w:szCs w:val="24"/>
          <w:lang w:eastAsia="ru-RU"/>
        </w:rPr>
        <w:lastRenderedPageBreak/>
        <w:t xml:space="preserve">Тематические </w:t>
      </w:r>
      <w:r w:rsidR="00A04B2D" w:rsidRPr="00A04B2D">
        <w:rPr>
          <w:rFonts w:ascii="Times New Roman" w:eastAsia="Times New Roman" w:hAnsi="Times New Roman" w:cs="Times New Roman"/>
          <w:i/>
          <w:sz w:val="24"/>
          <w:szCs w:val="24"/>
          <w:lang w:eastAsia="ru-RU"/>
        </w:rPr>
        <w:t>тестовые материалы для промежуточного</w:t>
      </w:r>
      <w:r w:rsidRPr="00A04B2D">
        <w:rPr>
          <w:rFonts w:ascii="Times New Roman" w:eastAsia="Times New Roman" w:hAnsi="Times New Roman" w:cs="Times New Roman"/>
          <w:i/>
          <w:sz w:val="24"/>
          <w:szCs w:val="24"/>
          <w:lang w:eastAsia="ru-RU"/>
        </w:rPr>
        <w:t xml:space="preserve"> контроля по каждому году обучения.</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Отслеживаются: уровень знаний теоретического материала, степень овладения приёмами работы различными художественными материалами, умение анализировать и решать творческие задачи.</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Оценка осуществляется по 10-балльной системе педагогом и приглашёнными экспертами (ведущими педагогами студии): </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0-1 баллов выставляется за «неверный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 2 до 7 баллов –  «не во всём верный ответ»;</w:t>
      </w:r>
    </w:p>
    <w:p w:rsidR="00F323D7" w:rsidRPr="00E644EC" w:rsidRDefault="00F323D7" w:rsidP="00F323D7">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 8 до 10 баллов – «правильный ответ».</w:t>
      </w:r>
    </w:p>
    <w:p w:rsidR="00F323D7" w:rsidRPr="00A04B2D" w:rsidRDefault="00F323D7" w:rsidP="00A04B2D">
      <w:pPr>
        <w:spacing w:after="0" w:line="360" w:lineRule="auto"/>
        <w:ind w:firstLine="709"/>
        <w:contextualSpacing/>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Ниже приводятся тестовые материалы, выявляющие уровень теоретических знаний</w:t>
      </w:r>
      <w:r w:rsidR="00A04B2D">
        <w:rPr>
          <w:rFonts w:ascii="Times New Roman" w:eastAsia="Times New Roman" w:hAnsi="Times New Roman" w:cs="Times New Roman"/>
          <w:sz w:val="24"/>
          <w:szCs w:val="24"/>
          <w:lang w:eastAsia="ru-RU"/>
        </w:rPr>
        <w:t xml:space="preserve"> обучающихся по годам обучения.</w:t>
      </w:r>
    </w:p>
    <w:p w:rsidR="00F323D7" w:rsidRPr="00A04B2D" w:rsidRDefault="00F346D6" w:rsidP="00A04B2D">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Тестовые материалы для промежуточного</w:t>
      </w:r>
      <w:r w:rsidR="00F323D7" w:rsidRPr="00E644EC">
        <w:rPr>
          <w:rFonts w:ascii="Times New Roman" w:eastAsia="Times New Roman" w:hAnsi="Times New Roman" w:cs="Times New Roman"/>
          <w:b/>
          <w:sz w:val="24"/>
          <w:szCs w:val="24"/>
          <w:lang w:eastAsia="ru-RU"/>
        </w:rPr>
        <w:t xml:space="preserve"> контрольного опроса учащихся</w:t>
      </w:r>
      <w:r w:rsidR="0036757A">
        <w:rPr>
          <w:rFonts w:ascii="Times New Roman" w:eastAsia="Times New Roman" w:hAnsi="Times New Roman" w:cs="Times New Roman"/>
          <w:b/>
          <w:sz w:val="24"/>
          <w:szCs w:val="24"/>
          <w:lang w:eastAsia="ru-RU"/>
        </w:rPr>
        <w:t xml:space="preserve"> </w:t>
      </w:r>
      <w:r w:rsidR="00F323D7" w:rsidRPr="00E644EC">
        <w:rPr>
          <w:rFonts w:ascii="Times New Roman" w:eastAsia="Times New Roman" w:hAnsi="Times New Roman" w:cs="Times New Roman"/>
          <w:b/>
          <w:sz w:val="24"/>
          <w:szCs w:val="24"/>
          <w:lang w:eastAsia="ru-RU"/>
        </w:rPr>
        <w:t>на выявление уровня з</w:t>
      </w:r>
      <w:r w:rsidR="00A04B2D">
        <w:rPr>
          <w:rFonts w:ascii="Times New Roman" w:eastAsia="Times New Roman" w:hAnsi="Times New Roman" w:cs="Times New Roman"/>
          <w:b/>
          <w:sz w:val="24"/>
          <w:szCs w:val="24"/>
          <w:lang w:eastAsia="ru-RU"/>
        </w:rPr>
        <w:t>наний теоретического материала</w:t>
      </w:r>
      <w:r w:rsidR="0036757A">
        <w:rPr>
          <w:rFonts w:ascii="Times New Roman" w:eastAsia="Times New Roman" w:hAnsi="Times New Roman" w:cs="Times New Roman"/>
          <w:b/>
          <w:sz w:val="24"/>
          <w:szCs w:val="24"/>
          <w:lang w:eastAsia="ru-RU"/>
        </w:rPr>
        <w:t xml:space="preserve"> и </w:t>
      </w:r>
      <w:r w:rsidR="00A238BF">
        <w:rPr>
          <w:rFonts w:ascii="Times New Roman" w:eastAsia="Times New Roman" w:hAnsi="Times New Roman" w:cs="Times New Roman"/>
          <w:b/>
          <w:sz w:val="24"/>
          <w:szCs w:val="24"/>
          <w:lang w:eastAsia="ru-RU"/>
        </w:rPr>
        <w:t>на выявление</w:t>
      </w:r>
      <w:r w:rsidR="0036757A" w:rsidRPr="0036757A">
        <w:rPr>
          <w:rFonts w:ascii="Times New Roman" w:eastAsia="Times New Roman" w:hAnsi="Times New Roman" w:cs="Times New Roman"/>
          <w:b/>
          <w:sz w:val="24"/>
          <w:szCs w:val="24"/>
          <w:lang w:eastAsia="ru-RU"/>
        </w:rPr>
        <w:t xml:space="preserve"> </w:t>
      </w:r>
      <w:r w:rsidR="0036757A" w:rsidRPr="00E644EC">
        <w:rPr>
          <w:rFonts w:ascii="Times New Roman" w:eastAsia="Times New Roman" w:hAnsi="Times New Roman" w:cs="Times New Roman"/>
          <w:b/>
          <w:sz w:val="24"/>
          <w:szCs w:val="24"/>
          <w:lang w:eastAsia="ru-RU"/>
        </w:rPr>
        <w:t>уровня з</w:t>
      </w:r>
      <w:r w:rsidR="0036757A">
        <w:rPr>
          <w:rFonts w:ascii="Times New Roman" w:eastAsia="Times New Roman" w:hAnsi="Times New Roman" w:cs="Times New Roman"/>
          <w:b/>
          <w:sz w:val="24"/>
          <w:szCs w:val="24"/>
          <w:lang w:eastAsia="ru-RU"/>
        </w:rPr>
        <w:t>наний теоретического материала</w:t>
      </w:r>
      <w:r w:rsidR="0036757A" w:rsidRPr="0036757A">
        <w:rPr>
          <w:rFonts w:ascii="Times New Roman" w:eastAsia="Times New Roman" w:hAnsi="Times New Roman" w:cs="Times New Roman"/>
          <w:b/>
          <w:sz w:val="24"/>
          <w:szCs w:val="24"/>
          <w:lang w:eastAsia="ru-RU"/>
        </w:rPr>
        <w:t xml:space="preserve"> </w:t>
      </w:r>
      <w:r w:rsidR="0036757A">
        <w:rPr>
          <w:rFonts w:ascii="Times New Roman" w:eastAsia="Times New Roman" w:hAnsi="Times New Roman" w:cs="Times New Roman"/>
          <w:b/>
          <w:sz w:val="24"/>
          <w:szCs w:val="24"/>
          <w:lang w:eastAsia="ru-RU"/>
        </w:rPr>
        <w:t xml:space="preserve">по завершении освоения программы </w:t>
      </w:r>
      <w:r w:rsidR="0036757A" w:rsidRPr="00E644EC">
        <w:rPr>
          <w:rFonts w:ascii="Times New Roman" w:eastAsia="Times New Roman" w:hAnsi="Times New Roman" w:cs="Times New Roman"/>
          <w:b/>
          <w:sz w:val="24"/>
          <w:szCs w:val="24"/>
          <w:lang w:eastAsia="ru-RU"/>
        </w:rPr>
        <w:t>учащихся</w:t>
      </w:r>
      <w:r w:rsidR="00A04B2D">
        <w:rPr>
          <w:rFonts w:ascii="Times New Roman" w:eastAsia="Times New Roman" w:hAnsi="Times New Roman" w:cs="Times New Roman"/>
          <w:b/>
          <w:sz w:val="24"/>
          <w:szCs w:val="24"/>
          <w:lang w:eastAsia="ru-RU"/>
        </w:rPr>
        <w:t xml:space="preserve">. </w:t>
      </w:r>
    </w:p>
    <w:p w:rsidR="00F323D7" w:rsidRPr="00A04B2D" w:rsidRDefault="00A04B2D" w:rsidP="00A04B2D">
      <w:pPr>
        <w:spacing w:after="0" w:line="240" w:lineRule="auto"/>
        <w:ind w:right="-2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Первый год обучения.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5"/>
        <w:gridCol w:w="560"/>
        <w:gridCol w:w="2520"/>
        <w:gridCol w:w="1680"/>
        <w:gridCol w:w="1680"/>
        <w:gridCol w:w="1260"/>
        <w:gridCol w:w="1163"/>
      </w:tblGrid>
      <w:tr w:rsidR="00F323D7" w:rsidRPr="00E644EC" w:rsidTr="0095074C">
        <w:trPr>
          <w:jc w:val="center"/>
        </w:trPr>
        <w:tc>
          <w:tcPr>
            <w:tcW w:w="905" w:type="dxa"/>
            <w:vMerge w:val="restart"/>
            <w:textDirection w:val="btLr"/>
          </w:tcPr>
          <w:p w:rsidR="001512F1" w:rsidRDefault="00F323D7" w:rsidP="0095074C">
            <w:pPr>
              <w:spacing w:after="0" w:line="360" w:lineRule="auto"/>
              <w:ind w:left="113" w:right="113"/>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Фамилия,   </w:t>
            </w:r>
          </w:p>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имя </w:t>
            </w:r>
            <w:r w:rsidR="00F323D7" w:rsidRPr="00E644EC">
              <w:rPr>
                <w:rFonts w:ascii="Times New Roman" w:eastAsia="Times New Roman" w:hAnsi="Times New Roman" w:cs="Times New Roman"/>
                <w:sz w:val="24"/>
                <w:szCs w:val="24"/>
                <w:lang w:eastAsia="ru-RU"/>
              </w:rPr>
              <w:t>ребёнка</w:t>
            </w:r>
          </w:p>
        </w:tc>
        <w:tc>
          <w:tcPr>
            <w:tcW w:w="56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2520"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1512F1" w:rsidP="0095074C">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Перечень </w:t>
            </w:r>
            <w:r w:rsidR="00F323D7" w:rsidRPr="00E644EC">
              <w:rPr>
                <w:rFonts w:ascii="Times New Roman" w:eastAsia="Times New Roman" w:hAnsi="Times New Roman" w:cs="Times New Roman"/>
                <w:sz w:val="24"/>
                <w:szCs w:val="24"/>
                <w:lang w:eastAsia="ru-RU"/>
              </w:rPr>
              <w:t>вопросов</w:t>
            </w:r>
          </w:p>
        </w:tc>
        <w:tc>
          <w:tcPr>
            <w:tcW w:w="46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Ответы (в баллах)</w:t>
            </w:r>
          </w:p>
        </w:tc>
        <w:tc>
          <w:tcPr>
            <w:tcW w:w="1163"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tc>
      </w:tr>
      <w:tr w:rsidR="00F323D7" w:rsidRPr="00E644EC" w:rsidTr="0095074C">
        <w:trPr>
          <w:jc w:val="center"/>
        </w:trPr>
        <w:tc>
          <w:tcPr>
            <w:tcW w:w="905"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5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252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 во всём правильный ответ</w:t>
            </w: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163"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нужно смешать, чтобы получить оранжевый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фиолетовый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зелёный цвет?</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2</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относятся к тёплой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3</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относятся к холодной гамме?</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4</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симметрия? Какие предметы имеют симметричную форму?</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5</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геометрические фигуры ты знаешь?</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6</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отличаются предметы, изображенные на первом и дальнем планах?</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7</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Какая разница между вертикальным и </w:t>
            </w:r>
            <w:r w:rsidRPr="00E644EC">
              <w:rPr>
                <w:rFonts w:ascii="Times New Roman" w:eastAsia="Times New Roman" w:hAnsi="Times New Roman" w:cs="Times New Roman"/>
                <w:sz w:val="24"/>
                <w:szCs w:val="24"/>
                <w:lang w:eastAsia="ru-RU"/>
              </w:rPr>
              <w:lastRenderedPageBreak/>
              <w:t>горизонтальным форматом листа?</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8</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С чего лучше начинать рисунок (с мелких деталей или с крупных частей)?</w:t>
            </w: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rPr>
          <w:jc w:val="center"/>
        </w:trPr>
        <w:tc>
          <w:tcPr>
            <w:tcW w:w="90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9.</w:t>
            </w:r>
          </w:p>
        </w:tc>
        <w:tc>
          <w:tcPr>
            <w:tcW w:w="2520"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орнамент?</w:t>
            </w:r>
          </w:p>
          <w:p w:rsidR="00F323D7" w:rsidRPr="00E644EC" w:rsidRDefault="00F323D7" w:rsidP="0095074C">
            <w:pPr>
              <w:spacing w:after="0" w:line="240" w:lineRule="auto"/>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6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6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6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A04B2D">
      <w:pPr>
        <w:spacing w:after="0" w:line="240" w:lineRule="auto"/>
        <w:rPr>
          <w:rFonts w:ascii="Times New Roman" w:eastAsia="Times New Roman" w:hAnsi="Times New Roman" w:cs="Times New Roman"/>
          <w:sz w:val="24"/>
          <w:szCs w:val="24"/>
          <w:lang w:eastAsia="ru-RU"/>
        </w:rPr>
      </w:pPr>
    </w:p>
    <w:p w:rsidR="00F323D7" w:rsidRPr="00E644EC" w:rsidRDefault="00A04B2D" w:rsidP="00A04B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Второй год обучения</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7"/>
        <w:gridCol w:w="2727"/>
        <w:gridCol w:w="1580"/>
        <w:gridCol w:w="1534"/>
        <w:gridCol w:w="1300"/>
        <w:gridCol w:w="1188"/>
      </w:tblGrid>
      <w:tr w:rsidR="00F323D7" w:rsidRPr="00E644EC" w:rsidTr="00A83B82">
        <w:trPr>
          <w:jc w:val="center"/>
        </w:trPr>
        <w:tc>
          <w:tcPr>
            <w:tcW w:w="648" w:type="dxa"/>
            <w:vMerge w:val="restart"/>
            <w:textDirection w:val="btLr"/>
          </w:tcPr>
          <w:p w:rsidR="00F323D7" w:rsidRPr="00E644EC" w:rsidRDefault="001512F1" w:rsidP="0095074C">
            <w:pPr>
              <w:spacing w:after="0" w:line="36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Фамилия, имя </w:t>
            </w:r>
            <w:r w:rsidR="00F323D7" w:rsidRPr="00E644EC">
              <w:rPr>
                <w:rFonts w:ascii="Times New Roman" w:eastAsia="Times New Roman" w:hAnsi="Times New Roman" w:cs="Times New Roman"/>
                <w:sz w:val="24"/>
                <w:szCs w:val="24"/>
                <w:lang w:eastAsia="ru-RU"/>
              </w:rPr>
              <w:t>ребёнка</w:t>
            </w:r>
          </w:p>
        </w:tc>
        <w:tc>
          <w:tcPr>
            <w:tcW w:w="48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272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1512F1" w:rsidP="0095074C">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Перечень </w:t>
            </w:r>
            <w:r w:rsidR="00F323D7" w:rsidRPr="00E644EC">
              <w:rPr>
                <w:rFonts w:ascii="Times New Roman" w:eastAsia="Times New Roman" w:hAnsi="Times New Roman" w:cs="Times New Roman"/>
                <w:sz w:val="24"/>
                <w:szCs w:val="24"/>
                <w:lang w:eastAsia="ru-RU"/>
              </w:rPr>
              <w:t>вопросов</w:t>
            </w:r>
          </w:p>
        </w:tc>
        <w:tc>
          <w:tcPr>
            <w:tcW w:w="4414"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Ответы (в баллах)</w:t>
            </w:r>
          </w:p>
        </w:tc>
        <w:tc>
          <w:tcPr>
            <w:tcW w:w="118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tc>
      </w:tr>
      <w:tr w:rsidR="00F323D7" w:rsidRPr="00E644EC" w:rsidTr="00A83B82">
        <w:trPr>
          <w:jc w:val="center"/>
        </w:trPr>
        <w:tc>
          <w:tcPr>
            <w:tcW w:w="64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48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272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 во всём правильный ответ</w:t>
            </w: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18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Назови три основных жанра изобразительного искусства (пейзаж, портрет, натюрморт)</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2</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отличается эскиз от композиции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3</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краски надо смешать на палитре, чтобы получилось грустное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4</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краски надо смешать на палитре, чтобы получилось весёлое настроение?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5</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линии используются в рисунке?</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6</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отличается плоская аппликация от объёмной?</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7</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линия горизонта?</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8</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Чем отличаются акварельные краски от гуаши?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9.</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объёмные формы ты знаешь?</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A83B82">
        <w:trPr>
          <w:jc w:val="center"/>
        </w:trPr>
        <w:tc>
          <w:tcPr>
            <w:tcW w:w="648"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48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10</w:t>
            </w:r>
          </w:p>
        </w:tc>
        <w:tc>
          <w:tcPr>
            <w:tcW w:w="2727"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цвета являются контрастными?</w:t>
            </w:r>
          </w:p>
        </w:tc>
        <w:tc>
          <w:tcPr>
            <w:tcW w:w="158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3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00"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8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F323D7">
      <w:pPr>
        <w:spacing w:after="0" w:line="240" w:lineRule="auto"/>
        <w:rPr>
          <w:rFonts w:ascii="Times New Roman" w:eastAsia="Times New Roman" w:hAnsi="Times New Roman" w:cs="Times New Roman"/>
          <w:b/>
          <w:sz w:val="24"/>
          <w:szCs w:val="24"/>
          <w:lang w:eastAsia="ru-RU"/>
        </w:rPr>
      </w:pPr>
    </w:p>
    <w:p w:rsidR="00A83B82" w:rsidRDefault="00A83B82" w:rsidP="00A04B2D">
      <w:pPr>
        <w:spacing w:after="0" w:line="240" w:lineRule="auto"/>
        <w:jc w:val="center"/>
        <w:rPr>
          <w:rFonts w:ascii="Times New Roman" w:eastAsia="Times New Roman" w:hAnsi="Times New Roman" w:cs="Times New Roman"/>
          <w:b/>
          <w:sz w:val="24"/>
          <w:szCs w:val="24"/>
          <w:lang w:eastAsia="ru-RU"/>
        </w:rPr>
      </w:pPr>
    </w:p>
    <w:p w:rsidR="00A83B82" w:rsidRDefault="00A83B82" w:rsidP="00A04B2D">
      <w:pPr>
        <w:spacing w:after="0" w:line="240" w:lineRule="auto"/>
        <w:jc w:val="center"/>
        <w:rPr>
          <w:rFonts w:ascii="Times New Roman" w:eastAsia="Times New Roman" w:hAnsi="Times New Roman" w:cs="Times New Roman"/>
          <w:b/>
          <w:sz w:val="24"/>
          <w:szCs w:val="24"/>
          <w:lang w:eastAsia="ru-RU"/>
        </w:rPr>
      </w:pPr>
    </w:p>
    <w:p w:rsidR="00A83B82" w:rsidRDefault="00A83B82" w:rsidP="00A04B2D">
      <w:pPr>
        <w:spacing w:after="0" w:line="240" w:lineRule="auto"/>
        <w:jc w:val="center"/>
        <w:rPr>
          <w:rFonts w:ascii="Times New Roman" w:eastAsia="Times New Roman" w:hAnsi="Times New Roman" w:cs="Times New Roman"/>
          <w:b/>
          <w:sz w:val="24"/>
          <w:szCs w:val="24"/>
          <w:lang w:eastAsia="ru-RU"/>
        </w:rPr>
      </w:pPr>
    </w:p>
    <w:p w:rsidR="00F346D6" w:rsidRDefault="00F346D6" w:rsidP="00A04B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Тестовые материалы для аттестации по завершении освоения программы </w:t>
      </w:r>
      <w:r w:rsidRPr="00E644EC">
        <w:rPr>
          <w:rFonts w:ascii="Times New Roman" w:eastAsia="Times New Roman" w:hAnsi="Times New Roman" w:cs="Times New Roman"/>
          <w:b/>
          <w:sz w:val="24"/>
          <w:szCs w:val="24"/>
          <w:lang w:eastAsia="ru-RU"/>
        </w:rPr>
        <w:t>учащихся на выявление уровня з</w:t>
      </w:r>
      <w:r>
        <w:rPr>
          <w:rFonts w:ascii="Times New Roman" w:eastAsia="Times New Roman" w:hAnsi="Times New Roman" w:cs="Times New Roman"/>
          <w:b/>
          <w:sz w:val="24"/>
          <w:szCs w:val="24"/>
          <w:lang w:eastAsia="ru-RU"/>
        </w:rPr>
        <w:t>наний теоретического материала.</w:t>
      </w:r>
    </w:p>
    <w:p w:rsidR="00F323D7" w:rsidRDefault="00A04B2D" w:rsidP="00A04B2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Третий год обучения </w:t>
      </w:r>
    </w:p>
    <w:p w:rsidR="0036757A" w:rsidRPr="00E644EC" w:rsidRDefault="0036757A" w:rsidP="00A04B2D">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67"/>
        <w:gridCol w:w="2558"/>
        <w:gridCol w:w="1505"/>
        <w:gridCol w:w="1461"/>
        <w:gridCol w:w="1254"/>
        <w:gridCol w:w="1001"/>
      </w:tblGrid>
      <w:tr w:rsidR="00F323D7" w:rsidRPr="00E644EC" w:rsidTr="0036757A">
        <w:trPr>
          <w:jc w:val="center"/>
        </w:trPr>
        <w:tc>
          <w:tcPr>
            <w:tcW w:w="1260" w:type="dxa"/>
            <w:vMerge w:val="restart"/>
          </w:tcPr>
          <w:p w:rsidR="00F323D7" w:rsidRPr="00E644EC" w:rsidRDefault="00F323D7" w:rsidP="0036757A">
            <w:pPr>
              <w:spacing w:before="240" w:line="36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lastRenderedPageBreak/>
              <w:t>Фамилия,   имя   ребёнка</w:t>
            </w:r>
          </w:p>
        </w:tc>
        <w:tc>
          <w:tcPr>
            <w:tcW w:w="567"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2558"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Перечень  вопросов</w:t>
            </w:r>
          </w:p>
        </w:tc>
        <w:tc>
          <w:tcPr>
            <w:tcW w:w="4220" w:type="dxa"/>
            <w:gridSpan w:val="3"/>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Ответы (в баллах)</w:t>
            </w:r>
          </w:p>
        </w:tc>
        <w:tc>
          <w:tcPr>
            <w:tcW w:w="1001" w:type="dxa"/>
            <w:vMerge w:val="restart"/>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tc>
      </w:tr>
      <w:tr w:rsidR="00F323D7" w:rsidRPr="00E644EC" w:rsidTr="0036757A">
        <w:trPr>
          <w:jc w:val="center"/>
        </w:trPr>
        <w:tc>
          <w:tcPr>
            <w:tcW w:w="1260"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567"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2558"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Правильный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 во всём правильный ответ</w:t>
            </w: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Неверный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ответ</w:t>
            </w:r>
          </w:p>
        </w:tc>
        <w:tc>
          <w:tcPr>
            <w:tcW w:w="1001" w:type="dxa"/>
            <w:vMerge/>
          </w:tcPr>
          <w:p w:rsidR="00F323D7" w:rsidRPr="00E644EC" w:rsidRDefault="00F323D7" w:rsidP="0095074C">
            <w:pPr>
              <w:spacing w:after="0" w:line="36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Назови известных русских художников, работавших в различных жанрах (пейзаж, портрет, натюрморт)</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2.</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ритм в орнаменте?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3.</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средства использует художник, чтобы выделить центр композиции?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4.</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народные промыслы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5.</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означает рефлекс в живописи?</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6.</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означает тон в рисунке?</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7.</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графические материалы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8.</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Что такое стилизация природных форм?</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9. </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Какие виды изобразительного искусства ты знаешь?</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36757A">
        <w:trPr>
          <w:jc w:val="center"/>
        </w:trPr>
        <w:tc>
          <w:tcPr>
            <w:tcW w:w="1260"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567"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10.</w:t>
            </w:r>
          </w:p>
        </w:tc>
        <w:tc>
          <w:tcPr>
            <w:tcW w:w="2558" w:type="dxa"/>
          </w:tcPr>
          <w:p w:rsidR="00F323D7" w:rsidRPr="00E644EC" w:rsidRDefault="00F323D7" w:rsidP="0095074C">
            <w:pPr>
              <w:spacing w:after="0" w:line="240" w:lineRule="auto"/>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Что означает техника «гризайль»? </w:t>
            </w:r>
          </w:p>
        </w:tc>
        <w:tc>
          <w:tcPr>
            <w:tcW w:w="150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46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54"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0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A04B2D">
      <w:pPr>
        <w:spacing w:after="0" w:line="240" w:lineRule="auto"/>
        <w:rPr>
          <w:rFonts w:ascii="Times New Roman" w:eastAsia="Times New Roman" w:hAnsi="Times New Roman" w:cs="Times New Roman"/>
          <w:b/>
          <w:sz w:val="24"/>
          <w:szCs w:val="24"/>
          <w:lang w:eastAsia="ru-RU"/>
        </w:rPr>
      </w:pPr>
    </w:p>
    <w:p w:rsidR="00F323D7" w:rsidRPr="00E644EC" w:rsidRDefault="00F323D7" w:rsidP="00F323D7">
      <w:pPr>
        <w:spacing w:after="0" w:line="360" w:lineRule="auto"/>
        <w:ind w:firstLine="709"/>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Отчетные просмотры законченных работ обучающихся</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 xml:space="preserve">Во время отчетных просмотров по окончании каждого из трёх лет обучения определяются, прежде всего, практические умения и навыки обучающихся. </w:t>
      </w:r>
    </w:p>
    <w:p w:rsidR="00A83B82" w:rsidRPr="00E644EC" w:rsidRDefault="00F323D7" w:rsidP="00A83B82">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Таблица</w:t>
      </w:r>
      <w:r w:rsidR="00A04B2D">
        <w:rPr>
          <w:rFonts w:ascii="Times New Roman" w:eastAsia="Times New Roman" w:hAnsi="Times New Roman" w:cs="Times New Roman"/>
          <w:sz w:val="24"/>
          <w:szCs w:val="24"/>
          <w:lang w:eastAsia="ru-RU"/>
        </w:rPr>
        <w:t xml:space="preserve"> </w:t>
      </w:r>
      <w:r w:rsidRPr="00E644EC">
        <w:rPr>
          <w:rFonts w:ascii="Times New Roman" w:eastAsia="Times New Roman" w:hAnsi="Times New Roman" w:cs="Times New Roman"/>
          <w:sz w:val="24"/>
          <w:szCs w:val="24"/>
          <w:lang w:eastAsia="ru-RU"/>
        </w:rPr>
        <w:t>позволяет фиксировать данный аспек</w:t>
      </w:r>
      <w:r w:rsidR="00A83B82">
        <w:rPr>
          <w:rFonts w:ascii="Times New Roman" w:eastAsia="Times New Roman" w:hAnsi="Times New Roman" w:cs="Times New Roman"/>
          <w:sz w:val="24"/>
          <w:szCs w:val="24"/>
          <w:lang w:eastAsia="ru-RU"/>
        </w:rPr>
        <w:t>т освоения программы (табл. 1).</w:t>
      </w:r>
    </w:p>
    <w:p w:rsidR="00F323D7" w:rsidRPr="00E644EC" w:rsidRDefault="00A04B2D" w:rsidP="00A04B2D">
      <w:pPr>
        <w:spacing w:after="0" w:line="360" w:lineRule="auto"/>
        <w:ind w:firstLine="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Таблица 1</w:t>
      </w:r>
    </w:p>
    <w:p w:rsidR="00F323D7" w:rsidRDefault="00F323D7" w:rsidP="00F323D7">
      <w:pPr>
        <w:spacing w:after="0" w:line="360" w:lineRule="auto"/>
        <w:ind w:firstLine="709"/>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Таблица контроля практических умений и навыков</w:t>
      </w:r>
      <w:r w:rsidR="00A04B2D">
        <w:rPr>
          <w:rFonts w:ascii="Times New Roman" w:eastAsia="Times New Roman" w:hAnsi="Times New Roman" w:cs="Times New Roman"/>
          <w:b/>
          <w:sz w:val="24"/>
          <w:szCs w:val="24"/>
          <w:lang w:eastAsia="ru-RU"/>
        </w:rPr>
        <w:t xml:space="preserve"> </w:t>
      </w:r>
      <w:r w:rsidR="00D53D5C">
        <w:rPr>
          <w:rFonts w:ascii="Times New Roman" w:eastAsia="Times New Roman" w:hAnsi="Times New Roman" w:cs="Times New Roman"/>
          <w:b/>
          <w:sz w:val="24"/>
          <w:szCs w:val="24"/>
          <w:lang w:eastAsia="ru-RU"/>
        </w:rPr>
        <w:t>учащихся во время промежуточн</w:t>
      </w:r>
      <w:r w:rsidRPr="00E644EC">
        <w:rPr>
          <w:rFonts w:ascii="Times New Roman" w:eastAsia="Times New Roman" w:hAnsi="Times New Roman" w:cs="Times New Roman"/>
          <w:b/>
          <w:sz w:val="24"/>
          <w:szCs w:val="24"/>
          <w:lang w:eastAsia="ru-RU"/>
        </w:rPr>
        <w:t xml:space="preserve">ых просмотров по окончании </w:t>
      </w:r>
      <w:r w:rsidR="00D53D5C">
        <w:rPr>
          <w:rFonts w:ascii="Times New Roman" w:eastAsia="Times New Roman" w:hAnsi="Times New Roman" w:cs="Times New Roman"/>
          <w:b/>
          <w:sz w:val="24"/>
          <w:szCs w:val="24"/>
          <w:lang w:eastAsia="ru-RU"/>
        </w:rPr>
        <w:t xml:space="preserve">каждого </w:t>
      </w:r>
      <w:r w:rsidRPr="00E644EC">
        <w:rPr>
          <w:rFonts w:ascii="Times New Roman" w:eastAsia="Times New Roman" w:hAnsi="Times New Roman" w:cs="Times New Roman"/>
          <w:b/>
          <w:sz w:val="24"/>
          <w:szCs w:val="24"/>
          <w:lang w:eastAsia="ru-RU"/>
        </w:rPr>
        <w:t>учебного года</w:t>
      </w:r>
    </w:p>
    <w:p w:rsidR="000727C2" w:rsidRDefault="000727C2" w:rsidP="00F323D7">
      <w:pPr>
        <w:spacing w:after="0" w:line="360" w:lineRule="auto"/>
        <w:ind w:firstLine="709"/>
        <w:jc w:val="center"/>
        <w:rPr>
          <w:rFonts w:ascii="Times New Roman" w:eastAsia="Times New Roman" w:hAnsi="Times New Roman" w:cs="Times New Roman"/>
          <w:b/>
          <w:sz w:val="24"/>
          <w:szCs w:val="24"/>
          <w:lang w:eastAsia="ru-RU"/>
        </w:rPr>
      </w:pPr>
    </w:p>
    <w:p w:rsidR="000727C2" w:rsidRPr="00E644EC" w:rsidRDefault="000727C2" w:rsidP="00F323D7">
      <w:pPr>
        <w:spacing w:after="0" w:line="360" w:lineRule="auto"/>
        <w:ind w:firstLine="709"/>
        <w:jc w:val="center"/>
        <w:rPr>
          <w:rFonts w:ascii="Times New Roman" w:eastAsia="Times New Roman" w:hAnsi="Times New Roman" w:cs="Times New Roman"/>
          <w:b/>
          <w:sz w:val="24"/>
          <w:szCs w:val="24"/>
          <w:lang w:eastAsia="ru-RU"/>
        </w:rPr>
      </w:pPr>
    </w:p>
    <w:p w:rsidR="00F323D7" w:rsidRPr="00E644EC" w:rsidRDefault="00F323D7" w:rsidP="00F323D7">
      <w:pPr>
        <w:spacing w:after="0" w:line="240" w:lineRule="auto"/>
        <w:ind w:firstLine="709"/>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
        <w:gridCol w:w="1276"/>
        <w:gridCol w:w="836"/>
        <w:gridCol w:w="912"/>
        <w:gridCol w:w="998"/>
        <w:gridCol w:w="1002"/>
        <w:gridCol w:w="1421"/>
        <w:gridCol w:w="1221"/>
        <w:gridCol w:w="1142"/>
      </w:tblGrid>
      <w:tr w:rsidR="00F323D7" w:rsidRPr="00E644EC" w:rsidTr="0095074C">
        <w:tc>
          <w:tcPr>
            <w:tcW w:w="53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w:t>
            </w:r>
          </w:p>
        </w:tc>
        <w:tc>
          <w:tcPr>
            <w:tcW w:w="1369"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Фамилия.</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имя</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ребёнка</w:t>
            </w:r>
          </w:p>
        </w:tc>
        <w:tc>
          <w:tcPr>
            <w:tcW w:w="3950" w:type="dxa"/>
            <w:gridSpan w:val="4"/>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Раздел программы</w:t>
            </w:r>
          </w:p>
        </w:tc>
        <w:tc>
          <w:tcPr>
            <w:tcW w:w="151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Замечания,</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рекомен-</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дации</w:t>
            </w:r>
          </w:p>
        </w:tc>
        <w:tc>
          <w:tcPr>
            <w:tcW w:w="1293"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Оценка</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по 10-</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балльной</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системе</w:t>
            </w:r>
          </w:p>
        </w:tc>
        <w:tc>
          <w:tcPr>
            <w:tcW w:w="1195" w:type="dxa"/>
            <w:vMerge w:val="restart"/>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Подпись</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педагога</w:t>
            </w:r>
          </w:p>
        </w:tc>
      </w:tr>
      <w:tr w:rsidR="00F323D7" w:rsidRPr="00E644EC" w:rsidTr="0095074C">
        <w:tc>
          <w:tcPr>
            <w:tcW w:w="53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69"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Рису-нок</w:t>
            </w: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Живо-пись</w:t>
            </w: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Компо-зиция</w:t>
            </w: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Бумаж.</w:t>
            </w: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констр.</w:t>
            </w:r>
          </w:p>
        </w:tc>
        <w:tc>
          <w:tcPr>
            <w:tcW w:w="151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93"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95" w:type="dxa"/>
            <w:vMerge/>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r w:rsidR="00F323D7" w:rsidRPr="00E644EC" w:rsidTr="0095074C">
        <w:tc>
          <w:tcPr>
            <w:tcW w:w="53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36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911"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96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2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04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51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293"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1195"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F323D7">
      <w:pPr>
        <w:spacing w:after="0" w:line="240" w:lineRule="auto"/>
        <w:ind w:firstLine="709"/>
        <w:jc w:val="center"/>
        <w:rPr>
          <w:rFonts w:ascii="Times New Roman" w:eastAsia="Times New Roman" w:hAnsi="Times New Roman" w:cs="Times New Roman"/>
          <w:sz w:val="24"/>
          <w:szCs w:val="24"/>
          <w:lang w:eastAsia="ru-RU"/>
        </w:rPr>
      </w:pPr>
    </w:p>
    <w:p w:rsidR="00F323D7" w:rsidRPr="00E644EC" w:rsidRDefault="00F323D7" w:rsidP="00F323D7">
      <w:pPr>
        <w:spacing w:after="0" w:line="240" w:lineRule="auto"/>
        <w:rPr>
          <w:rFonts w:ascii="Times New Roman" w:eastAsia="Times New Roman" w:hAnsi="Times New Roman" w:cs="Times New Roman"/>
          <w:sz w:val="24"/>
          <w:szCs w:val="24"/>
          <w:lang w:eastAsia="ru-RU"/>
        </w:rPr>
      </w:pPr>
    </w:p>
    <w:p w:rsidR="00F323D7" w:rsidRPr="00E644EC" w:rsidRDefault="00F323D7" w:rsidP="00D53D5C">
      <w:pPr>
        <w:spacing w:after="0" w:line="360" w:lineRule="auto"/>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Формы подведе</w:t>
      </w:r>
      <w:r w:rsidR="00D53D5C">
        <w:rPr>
          <w:rFonts w:ascii="Times New Roman" w:eastAsia="Times New Roman" w:hAnsi="Times New Roman" w:cs="Times New Roman"/>
          <w:b/>
          <w:sz w:val="24"/>
          <w:szCs w:val="24"/>
          <w:lang w:eastAsia="ru-RU"/>
        </w:rPr>
        <w:t>ния итогов реализации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В качестве форм подведения итогов по программе используются: ИЗО-викторины, ИЗО-конкурсы, участие в выставках различного уровня.</w:t>
      </w:r>
    </w:p>
    <w:p w:rsidR="00F323D7" w:rsidRPr="00E644EC" w:rsidRDefault="00F323D7" w:rsidP="000727C2">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Для учёта участия детей в выставках и конкурсах автором используется следующая таблица (табл. 2)</w:t>
      </w:r>
      <w:r w:rsidR="000727C2">
        <w:rPr>
          <w:rFonts w:ascii="Times New Roman" w:eastAsia="Times New Roman" w:hAnsi="Times New Roman" w:cs="Times New Roman"/>
          <w:sz w:val="24"/>
          <w:szCs w:val="24"/>
          <w:lang w:eastAsia="ru-RU"/>
        </w:rPr>
        <w:t>.</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Таблица 2</w:t>
      </w:r>
    </w:p>
    <w:p w:rsidR="00F323D7" w:rsidRPr="00E644EC" w:rsidRDefault="00F323D7" w:rsidP="00F323D7">
      <w:pPr>
        <w:spacing w:after="0" w:line="240" w:lineRule="auto"/>
        <w:ind w:firstLine="709"/>
        <w:jc w:val="right"/>
        <w:rPr>
          <w:rFonts w:ascii="Times New Roman" w:eastAsia="Times New Roman" w:hAnsi="Times New Roman" w:cs="Times New Roman"/>
          <w:b/>
          <w:sz w:val="24"/>
          <w:szCs w:val="24"/>
          <w:lang w:eastAsia="ru-RU"/>
        </w:rPr>
      </w:pPr>
    </w:p>
    <w:p w:rsidR="00F323D7" w:rsidRPr="00E644EC" w:rsidRDefault="00F323D7" w:rsidP="00F323D7">
      <w:pPr>
        <w:spacing w:after="0" w:line="360" w:lineRule="auto"/>
        <w:jc w:val="center"/>
        <w:rPr>
          <w:rFonts w:ascii="Times New Roman" w:eastAsia="Times New Roman" w:hAnsi="Times New Roman" w:cs="Times New Roman"/>
          <w:b/>
          <w:sz w:val="24"/>
          <w:szCs w:val="24"/>
          <w:lang w:eastAsia="ru-RU"/>
        </w:rPr>
      </w:pPr>
      <w:r w:rsidRPr="00E644EC">
        <w:rPr>
          <w:rFonts w:ascii="Times New Roman" w:eastAsia="Times New Roman" w:hAnsi="Times New Roman" w:cs="Times New Roman"/>
          <w:b/>
          <w:sz w:val="24"/>
          <w:szCs w:val="24"/>
          <w:lang w:eastAsia="ru-RU"/>
        </w:rPr>
        <w:t>Таблица учёта участия обучающихся в конкурсах и выставках за 3 года по программе «Основы изобразительного искусства»</w:t>
      </w:r>
    </w:p>
    <w:p w:rsidR="00F323D7" w:rsidRPr="00E644EC" w:rsidRDefault="00F323D7" w:rsidP="00F323D7">
      <w:pPr>
        <w:spacing w:after="0" w:line="240" w:lineRule="auto"/>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721"/>
        <w:gridCol w:w="1843"/>
        <w:gridCol w:w="2037"/>
        <w:gridCol w:w="1845"/>
      </w:tblGrid>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Фамилия, имя ребёнка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Дата</w:t>
            </w: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Название конкурса, выставки</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Название работы (художественный материал)</w:t>
            </w: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Результат</w:t>
            </w:r>
          </w:p>
        </w:tc>
      </w:tr>
      <w:tr w:rsidR="00F323D7" w:rsidRPr="00E644EC" w:rsidTr="0095074C">
        <w:trPr>
          <w:jc w:val="center"/>
        </w:trPr>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8"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c>
          <w:tcPr>
            <w:tcW w:w="2039" w:type="dxa"/>
          </w:tcPr>
          <w:p w:rsidR="00F323D7" w:rsidRPr="00E644EC" w:rsidRDefault="00F323D7" w:rsidP="0095074C">
            <w:pPr>
              <w:spacing w:after="0" w:line="240" w:lineRule="auto"/>
              <w:jc w:val="center"/>
              <w:rPr>
                <w:rFonts w:ascii="Times New Roman" w:eastAsia="Times New Roman" w:hAnsi="Times New Roman" w:cs="Times New Roman"/>
                <w:sz w:val="24"/>
                <w:szCs w:val="24"/>
                <w:lang w:eastAsia="ru-RU"/>
              </w:rPr>
            </w:pPr>
          </w:p>
        </w:tc>
      </w:tr>
    </w:tbl>
    <w:p w:rsidR="00F323D7" w:rsidRPr="00E644EC" w:rsidRDefault="00F323D7" w:rsidP="00F323D7">
      <w:pPr>
        <w:spacing w:after="0" w:line="240" w:lineRule="auto"/>
        <w:jc w:val="center"/>
        <w:rPr>
          <w:rFonts w:ascii="Times New Roman" w:eastAsia="Times New Roman" w:hAnsi="Times New Roman" w:cs="Times New Roman"/>
          <w:sz w:val="24"/>
          <w:szCs w:val="24"/>
          <w:lang w:eastAsia="ru-RU"/>
        </w:rPr>
      </w:pP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Данная таблица показывает творческий рост ребёнка по мере прохождения им образовательной программы.</w:t>
      </w:r>
    </w:p>
    <w:p w:rsidR="00F323D7" w:rsidRPr="00E644EC" w:rsidRDefault="00F323D7" w:rsidP="00F323D7">
      <w:pPr>
        <w:spacing w:after="0" w:line="360" w:lineRule="auto"/>
        <w:ind w:firstLine="709"/>
        <w:jc w:val="both"/>
        <w:rPr>
          <w:rFonts w:ascii="Times New Roman" w:eastAsia="Times New Roman" w:hAnsi="Times New Roman" w:cs="Times New Roman"/>
          <w:sz w:val="24"/>
          <w:szCs w:val="24"/>
          <w:lang w:eastAsia="ru-RU"/>
        </w:rPr>
      </w:pPr>
      <w:r w:rsidRPr="00E644EC">
        <w:rPr>
          <w:rFonts w:ascii="Times New Roman" w:eastAsia="Times New Roman" w:hAnsi="Times New Roman" w:cs="Times New Roman"/>
          <w:sz w:val="24"/>
          <w:szCs w:val="24"/>
          <w:lang w:eastAsia="ru-RU"/>
        </w:rPr>
        <w:t>По итогам освоения программы каждый ребёнок получает соответствующий документ (удостоверение либо свидетельство) в соответствии с Положением об аттестации учащихся в системе дополнительного образования.</w:t>
      </w:r>
    </w:p>
    <w:p w:rsidR="00F323D7" w:rsidRPr="00E644EC" w:rsidRDefault="00F323D7" w:rsidP="00F323D7">
      <w:pPr>
        <w:tabs>
          <w:tab w:val="left" w:pos="1321"/>
        </w:tabs>
        <w:spacing w:after="0" w:line="360" w:lineRule="auto"/>
        <w:ind w:right="98" w:firstLine="709"/>
        <w:jc w:val="both"/>
        <w:rPr>
          <w:rFonts w:ascii="Times New Roman" w:eastAsia="Times New Roman" w:hAnsi="Times New Roman" w:cs="Times New Roman"/>
          <w:sz w:val="24"/>
          <w:szCs w:val="24"/>
          <w:lang w:eastAsia="ru-RU"/>
        </w:rPr>
      </w:pPr>
    </w:p>
    <w:p w:rsidR="005F0813" w:rsidRDefault="005F0813" w:rsidP="00F323D7">
      <w:pPr>
        <w:tabs>
          <w:tab w:val="left" w:pos="1321"/>
        </w:tabs>
        <w:spacing w:after="0" w:line="360" w:lineRule="auto"/>
        <w:ind w:right="98"/>
        <w:jc w:val="both"/>
        <w:rPr>
          <w:rFonts w:ascii="Times New Roman" w:hAnsi="Times New Roman" w:cs="Times New Roman"/>
          <w:sz w:val="24"/>
          <w:szCs w:val="24"/>
        </w:rPr>
      </w:pPr>
    </w:p>
    <w:p w:rsidR="00427F1E" w:rsidRDefault="00427F1E" w:rsidP="00793257">
      <w:pPr>
        <w:tabs>
          <w:tab w:val="left" w:pos="1321"/>
        </w:tabs>
        <w:spacing w:after="0" w:line="360" w:lineRule="auto"/>
        <w:ind w:right="98" w:firstLine="709"/>
        <w:jc w:val="both"/>
        <w:rPr>
          <w:rFonts w:ascii="Times New Roman" w:hAnsi="Times New Roman" w:cs="Times New Roman"/>
          <w:sz w:val="24"/>
          <w:szCs w:val="24"/>
        </w:rPr>
      </w:pPr>
    </w:p>
    <w:p w:rsidR="00613BBD" w:rsidRDefault="00613BBD" w:rsidP="003C4C05">
      <w:pPr>
        <w:tabs>
          <w:tab w:val="left" w:pos="1321"/>
        </w:tabs>
        <w:spacing w:after="0" w:line="360" w:lineRule="auto"/>
        <w:ind w:right="98"/>
        <w:jc w:val="both"/>
        <w:rPr>
          <w:rFonts w:ascii="Times New Roman" w:hAnsi="Times New Roman" w:cs="Times New Roman"/>
          <w:b/>
          <w:i/>
          <w:sz w:val="24"/>
          <w:szCs w:val="24"/>
        </w:rPr>
      </w:pPr>
    </w:p>
    <w:p w:rsidR="0024370D" w:rsidRDefault="0024370D" w:rsidP="0024370D">
      <w:pPr>
        <w:tabs>
          <w:tab w:val="left" w:pos="1321"/>
        </w:tabs>
        <w:spacing w:after="0" w:line="360" w:lineRule="auto"/>
        <w:ind w:right="98" w:firstLine="709"/>
        <w:jc w:val="both"/>
        <w:rPr>
          <w:rFonts w:ascii="Times New Roman" w:eastAsia="Times New Roman" w:hAnsi="Times New Roman" w:cs="Times New Roman"/>
          <w:sz w:val="24"/>
          <w:szCs w:val="24"/>
          <w:lang w:eastAsia="ru-RU"/>
        </w:rPr>
      </w:pPr>
    </w:p>
    <w:p w:rsidR="0024370D" w:rsidRPr="0024370D" w:rsidRDefault="0024370D" w:rsidP="0024370D">
      <w:pPr>
        <w:tabs>
          <w:tab w:val="left" w:pos="1321"/>
        </w:tabs>
        <w:spacing w:after="0" w:line="360" w:lineRule="auto"/>
        <w:ind w:right="98" w:firstLine="709"/>
        <w:jc w:val="both"/>
        <w:rPr>
          <w:rFonts w:ascii="Times New Roman" w:eastAsia="Times New Roman" w:hAnsi="Times New Roman" w:cs="Times New Roman"/>
          <w:sz w:val="24"/>
          <w:szCs w:val="24"/>
          <w:lang w:eastAsia="ru-RU"/>
        </w:rPr>
      </w:pPr>
    </w:p>
    <w:p w:rsidR="00D23116" w:rsidRPr="00962766" w:rsidRDefault="00D23116" w:rsidP="00D23116">
      <w:pPr>
        <w:pStyle w:val="a4"/>
        <w:jc w:val="center"/>
        <w:rPr>
          <w:b/>
        </w:rPr>
      </w:pPr>
    </w:p>
    <w:p w:rsidR="00D23116" w:rsidRDefault="00D23116" w:rsidP="00D23116">
      <w:pPr>
        <w:pStyle w:val="a4"/>
        <w:jc w:val="right"/>
      </w:pPr>
    </w:p>
    <w:p w:rsidR="00A21144" w:rsidRDefault="00A21144" w:rsidP="00D23116">
      <w:pPr>
        <w:pStyle w:val="a4"/>
        <w:jc w:val="right"/>
      </w:pPr>
    </w:p>
    <w:p w:rsidR="00A21144" w:rsidRDefault="00A21144" w:rsidP="00D23116">
      <w:pPr>
        <w:pStyle w:val="a4"/>
        <w:jc w:val="right"/>
      </w:pPr>
    </w:p>
    <w:p w:rsidR="00A21144" w:rsidRDefault="00A21144" w:rsidP="00D23116">
      <w:pPr>
        <w:pStyle w:val="a4"/>
        <w:jc w:val="right"/>
      </w:pPr>
    </w:p>
    <w:p w:rsidR="00A21144" w:rsidRDefault="00A21144" w:rsidP="00D23116">
      <w:pPr>
        <w:pStyle w:val="a4"/>
        <w:jc w:val="right"/>
      </w:pPr>
    </w:p>
    <w:p w:rsidR="00A21144" w:rsidRDefault="00A21144" w:rsidP="00D23116">
      <w:pPr>
        <w:pStyle w:val="a4"/>
        <w:jc w:val="right"/>
      </w:pPr>
    </w:p>
    <w:p w:rsidR="005C6B38" w:rsidRDefault="005C6B38" w:rsidP="00F323D7">
      <w:pPr>
        <w:pStyle w:val="a4"/>
      </w:pPr>
    </w:p>
    <w:p w:rsidR="00364ACC" w:rsidRDefault="00364ACC" w:rsidP="00F323D7">
      <w:pPr>
        <w:pStyle w:val="a4"/>
      </w:pPr>
    </w:p>
    <w:p w:rsidR="005C6B38" w:rsidRPr="00962766" w:rsidRDefault="005C6B38" w:rsidP="00D53D5C">
      <w:pPr>
        <w:pStyle w:val="a4"/>
      </w:pPr>
    </w:p>
    <w:p w:rsidR="005C6B38" w:rsidRPr="00CC17E5" w:rsidRDefault="004204D8" w:rsidP="00CC17E5">
      <w:pPr>
        <w:pStyle w:val="1"/>
        <w:spacing w:line="360" w:lineRule="auto"/>
        <w:jc w:val="center"/>
        <w:rPr>
          <w:rFonts w:ascii="Times New Roman" w:hAnsi="Times New Roman"/>
          <w:sz w:val="24"/>
          <w:szCs w:val="24"/>
        </w:rPr>
      </w:pPr>
      <w:bookmarkStart w:id="15" w:name="_Toc110849350"/>
      <w:r>
        <w:rPr>
          <w:rFonts w:ascii="Times New Roman" w:hAnsi="Times New Roman"/>
          <w:sz w:val="24"/>
          <w:szCs w:val="24"/>
        </w:rPr>
        <w:lastRenderedPageBreak/>
        <w:t>Учебный (тематический) план</w:t>
      </w:r>
      <w:bookmarkEnd w:id="15"/>
    </w:p>
    <w:p w:rsidR="005C6B38" w:rsidRPr="00F323D7" w:rsidRDefault="00592E9C" w:rsidP="00F323D7">
      <w:pPr>
        <w:pStyle w:val="2"/>
        <w:spacing w:line="360" w:lineRule="auto"/>
        <w:jc w:val="center"/>
        <w:rPr>
          <w:rFonts w:ascii="Times New Roman" w:hAnsi="Times New Roman"/>
          <w:i/>
          <w:color w:val="auto"/>
          <w:sz w:val="24"/>
          <w:szCs w:val="24"/>
        </w:rPr>
      </w:pPr>
      <w:bookmarkStart w:id="16" w:name="_Toc110849351"/>
      <w:r w:rsidRPr="0024370D">
        <w:rPr>
          <w:rFonts w:ascii="Times New Roman" w:hAnsi="Times New Roman"/>
          <w:i/>
          <w:color w:val="auto"/>
          <w:sz w:val="24"/>
          <w:szCs w:val="24"/>
        </w:rPr>
        <w:t>Первый год обучения</w:t>
      </w:r>
      <w:bookmarkEnd w:id="16"/>
    </w:p>
    <w:tbl>
      <w:tblPr>
        <w:tblStyle w:val="af2"/>
        <w:tblW w:w="0" w:type="auto"/>
        <w:tblLook w:val="04A0" w:firstRow="1" w:lastRow="0" w:firstColumn="1" w:lastColumn="0" w:noHBand="0" w:noVBand="1"/>
      </w:tblPr>
      <w:tblGrid>
        <w:gridCol w:w="514"/>
        <w:gridCol w:w="1685"/>
        <w:gridCol w:w="785"/>
        <w:gridCol w:w="959"/>
        <w:gridCol w:w="1255"/>
        <w:gridCol w:w="1925"/>
        <w:gridCol w:w="2165"/>
      </w:tblGrid>
      <w:tr w:rsidR="00606A4A" w:rsidRPr="00962766" w:rsidTr="00752F8D">
        <w:tc>
          <w:tcPr>
            <w:tcW w:w="534" w:type="dxa"/>
            <w:vMerge w:val="restart"/>
          </w:tcPr>
          <w:p w:rsidR="00D23116" w:rsidRPr="00962766" w:rsidRDefault="00D23116" w:rsidP="005409AC">
            <w:pPr>
              <w:pStyle w:val="a4"/>
              <w:jc w:val="center"/>
              <w:rPr>
                <w:b/>
              </w:rPr>
            </w:pPr>
            <w:r w:rsidRPr="00962766">
              <w:rPr>
                <w:b/>
              </w:rPr>
              <w:t>№</w:t>
            </w:r>
          </w:p>
        </w:tc>
        <w:tc>
          <w:tcPr>
            <w:tcW w:w="1717" w:type="dxa"/>
            <w:vMerge w:val="restart"/>
          </w:tcPr>
          <w:p w:rsidR="00D23116" w:rsidRPr="00962766" w:rsidRDefault="00D23116" w:rsidP="005409AC">
            <w:pPr>
              <w:pStyle w:val="a4"/>
              <w:jc w:val="center"/>
              <w:rPr>
                <w:b/>
              </w:rPr>
            </w:pPr>
            <w:r w:rsidRPr="00962766">
              <w:rPr>
                <w:b/>
              </w:rPr>
              <w:t>Название раздела, темы</w:t>
            </w:r>
          </w:p>
        </w:tc>
        <w:tc>
          <w:tcPr>
            <w:tcW w:w="3123" w:type="dxa"/>
            <w:gridSpan w:val="3"/>
          </w:tcPr>
          <w:p w:rsidR="00D23116" w:rsidRPr="00962766" w:rsidRDefault="00D23116" w:rsidP="005409AC">
            <w:pPr>
              <w:pStyle w:val="a4"/>
              <w:jc w:val="center"/>
              <w:rPr>
                <w:b/>
              </w:rPr>
            </w:pPr>
            <w:r w:rsidRPr="00962766">
              <w:rPr>
                <w:b/>
              </w:rPr>
              <w:t>Количество часов</w:t>
            </w:r>
          </w:p>
        </w:tc>
        <w:tc>
          <w:tcPr>
            <w:tcW w:w="2020" w:type="dxa"/>
            <w:vMerge w:val="restart"/>
          </w:tcPr>
          <w:p w:rsidR="00D23116" w:rsidRPr="00962766" w:rsidRDefault="00D23116" w:rsidP="005409AC">
            <w:pPr>
              <w:pStyle w:val="a4"/>
              <w:jc w:val="center"/>
              <w:rPr>
                <w:b/>
              </w:rPr>
            </w:pPr>
            <w:r w:rsidRPr="00962766">
              <w:rPr>
                <w:b/>
              </w:rPr>
              <w:t>Формы организации занятий</w:t>
            </w:r>
          </w:p>
        </w:tc>
        <w:tc>
          <w:tcPr>
            <w:tcW w:w="2176" w:type="dxa"/>
            <w:vMerge w:val="restart"/>
          </w:tcPr>
          <w:p w:rsidR="00D23116" w:rsidRPr="00962766" w:rsidRDefault="00D23116" w:rsidP="005409AC">
            <w:pPr>
              <w:pStyle w:val="a4"/>
              <w:jc w:val="center"/>
              <w:rPr>
                <w:b/>
              </w:rPr>
            </w:pPr>
            <w:r w:rsidRPr="00962766">
              <w:rPr>
                <w:b/>
              </w:rPr>
              <w:t>Формы аттестации (контроля)</w:t>
            </w:r>
          </w:p>
        </w:tc>
      </w:tr>
      <w:tr w:rsidR="00606A4A" w:rsidRPr="00962766" w:rsidTr="00752F8D">
        <w:tc>
          <w:tcPr>
            <w:tcW w:w="534" w:type="dxa"/>
            <w:vMerge/>
          </w:tcPr>
          <w:p w:rsidR="00D23116" w:rsidRPr="00962766" w:rsidRDefault="00D23116" w:rsidP="005409AC">
            <w:pPr>
              <w:pStyle w:val="a4"/>
              <w:jc w:val="center"/>
              <w:rPr>
                <w:b/>
              </w:rPr>
            </w:pPr>
          </w:p>
        </w:tc>
        <w:tc>
          <w:tcPr>
            <w:tcW w:w="1717" w:type="dxa"/>
            <w:vMerge/>
          </w:tcPr>
          <w:p w:rsidR="00D23116" w:rsidRPr="00962766" w:rsidRDefault="00D23116" w:rsidP="005409AC">
            <w:pPr>
              <w:pStyle w:val="a4"/>
              <w:jc w:val="center"/>
              <w:rPr>
                <w:b/>
              </w:rPr>
            </w:pPr>
          </w:p>
        </w:tc>
        <w:tc>
          <w:tcPr>
            <w:tcW w:w="847" w:type="dxa"/>
          </w:tcPr>
          <w:p w:rsidR="00D23116" w:rsidRPr="00962766" w:rsidRDefault="00D23116" w:rsidP="005409AC">
            <w:pPr>
              <w:pStyle w:val="a4"/>
              <w:jc w:val="center"/>
              <w:rPr>
                <w:b/>
              </w:rPr>
            </w:pPr>
            <w:r w:rsidRPr="00962766">
              <w:rPr>
                <w:b/>
              </w:rPr>
              <w:t>всего</w:t>
            </w:r>
          </w:p>
        </w:tc>
        <w:tc>
          <w:tcPr>
            <w:tcW w:w="1004" w:type="dxa"/>
          </w:tcPr>
          <w:p w:rsidR="00D23116" w:rsidRPr="00962766" w:rsidRDefault="00D23116" w:rsidP="005409AC">
            <w:pPr>
              <w:pStyle w:val="a4"/>
              <w:jc w:val="center"/>
              <w:rPr>
                <w:b/>
              </w:rPr>
            </w:pPr>
            <w:r w:rsidRPr="00962766">
              <w:rPr>
                <w:b/>
              </w:rPr>
              <w:t>теория</w:t>
            </w:r>
          </w:p>
        </w:tc>
        <w:tc>
          <w:tcPr>
            <w:tcW w:w="1272" w:type="dxa"/>
          </w:tcPr>
          <w:p w:rsidR="00D23116" w:rsidRPr="00962766" w:rsidRDefault="00D23116" w:rsidP="005409AC">
            <w:pPr>
              <w:pStyle w:val="a4"/>
              <w:jc w:val="center"/>
              <w:rPr>
                <w:b/>
              </w:rPr>
            </w:pPr>
            <w:r w:rsidRPr="00962766">
              <w:rPr>
                <w:b/>
              </w:rPr>
              <w:t>практика</w:t>
            </w:r>
          </w:p>
        </w:tc>
        <w:tc>
          <w:tcPr>
            <w:tcW w:w="2020" w:type="dxa"/>
            <w:vMerge/>
          </w:tcPr>
          <w:p w:rsidR="00D23116" w:rsidRPr="00962766" w:rsidRDefault="00D23116" w:rsidP="005409AC">
            <w:pPr>
              <w:pStyle w:val="a4"/>
              <w:jc w:val="center"/>
              <w:rPr>
                <w:b/>
              </w:rPr>
            </w:pPr>
          </w:p>
        </w:tc>
        <w:tc>
          <w:tcPr>
            <w:tcW w:w="2176" w:type="dxa"/>
            <w:vMerge/>
          </w:tcPr>
          <w:p w:rsidR="00D23116" w:rsidRPr="00962766" w:rsidRDefault="00D23116" w:rsidP="005409AC">
            <w:pPr>
              <w:pStyle w:val="a4"/>
              <w:jc w:val="center"/>
              <w:rPr>
                <w:b/>
              </w:rPr>
            </w:pPr>
          </w:p>
        </w:tc>
      </w:tr>
      <w:tr w:rsidR="00D23116" w:rsidRPr="00962766" w:rsidTr="00752F8D">
        <w:tc>
          <w:tcPr>
            <w:tcW w:w="534" w:type="dxa"/>
          </w:tcPr>
          <w:p w:rsidR="00D23116" w:rsidRPr="00962766" w:rsidRDefault="00D23116" w:rsidP="005409AC">
            <w:pPr>
              <w:pStyle w:val="a4"/>
              <w:jc w:val="center"/>
              <w:rPr>
                <w:b/>
              </w:rPr>
            </w:pPr>
            <w:r w:rsidRPr="00962766">
              <w:rPr>
                <w:b/>
              </w:rPr>
              <w:t>1.</w:t>
            </w:r>
          </w:p>
        </w:tc>
        <w:tc>
          <w:tcPr>
            <w:tcW w:w="9036" w:type="dxa"/>
            <w:gridSpan w:val="6"/>
          </w:tcPr>
          <w:p w:rsidR="00D23116" w:rsidRPr="00962766" w:rsidRDefault="00D53D5C" w:rsidP="005409AC">
            <w:pPr>
              <w:pStyle w:val="a4"/>
              <w:jc w:val="center"/>
              <w:rPr>
                <w:b/>
              </w:rPr>
            </w:pPr>
            <w:r>
              <w:rPr>
                <w:b/>
              </w:rPr>
              <w:t>Раздел</w:t>
            </w:r>
            <w:r w:rsidR="00D23116" w:rsidRPr="00962766">
              <w:rPr>
                <w:b/>
              </w:rPr>
              <w:t xml:space="preserve"> 1.</w:t>
            </w:r>
            <w:r w:rsidR="00B62DC6" w:rsidRPr="00962766">
              <w:rPr>
                <w:b/>
              </w:rPr>
              <w:t xml:space="preserve"> Введение в программу</w:t>
            </w:r>
          </w:p>
        </w:tc>
      </w:tr>
      <w:tr w:rsidR="00606A4A" w:rsidRPr="00962766" w:rsidTr="00752F8D">
        <w:tc>
          <w:tcPr>
            <w:tcW w:w="534" w:type="dxa"/>
          </w:tcPr>
          <w:p w:rsidR="00D23116" w:rsidRPr="00962766" w:rsidRDefault="00D23116" w:rsidP="005409AC">
            <w:pPr>
              <w:pStyle w:val="a4"/>
              <w:jc w:val="center"/>
            </w:pPr>
            <w:r w:rsidRPr="00962766">
              <w:t>1.1</w:t>
            </w:r>
          </w:p>
        </w:tc>
        <w:tc>
          <w:tcPr>
            <w:tcW w:w="1717" w:type="dxa"/>
          </w:tcPr>
          <w:p w:rsidR="00B62DC6" w:rsidRPr="00962766" w:rsidRDefault="00B62DC6" w:rsidP="00B62DC6">
            <w:pPr>
              <w:pStyle w:val="a4"/>
              <w:jc w:val="center"/>
            </w:pPr>
            <w:r w:rsidRPr="00962766">
              <w:t>Знакомство с программой.</w:t>
            </w:r>
          </w:p>
          <w:p w:rsidR="00D23116" w:rsidRPr="00962766" w:rsidRDefault="00B62DC6" w:rsidP="00B62DC6">
            <w:pPr>
              <w:pStyle w:val="a4"/>
              <w:jc w:val="center"/>
            </w:pPr>
            <w:r w:rsidRPr="00962766">
              <w:t>Особенности первого года обучения</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Фронтальн</w:t>
            </w:r>
            <w:r w:rsidR="00A73846">
              <w:t>ая</w:t>
            </w:r>
            <w:r w:rsidR="00CE7779">
              <w:t>,</w:t>
            </w:r>
            <w:r>
              <w:t xml:space="preserve"> теоретическ</w:t>
            </w:r>
            <w:r w:rsidR="00A73846">
              <w:t>ое обучение, беседа с игровыми элементами</w:t>
            </w:r>
          </w:p>
        </w:tc>
        <w:tc>
          <w:tcPr>
            <w:tcW w:w="2176" w:type="dxa"/>
          </w:tcPr>
          <w:p w:rsidR="00333041" w:rsidRPr="00326393" w:rsidRDefault="00326393" w:rsidP="009346C4">
            <w:pPr>
              <w:pStyle w:val="a4"/>
              <w:jc w:val="center"/>
            </w:pPr>
            <w:r w:rsidRPr="00326393">
              <w:t xml:space="preserve">Устный </w:t>
            </w:r>
            <w:r w:rsidR="00333041" w:rsidRPr="00326393">
              <w:t>опрос, анкетирование</w:t>
            </w:r>
          </w:p>
        </w:tc>
      </w:tr>
      <w:tr w:rsidR="00606A4A" w:rsidRPr="00962766" w:rsidTr="00752F8D">
        <w:tc>
          <w:tcPr>
            <w:tcW w:w="534" w:type="dxa"/>
          </w:tcPr>
          <w:p w:rsidR="00D23116" w:rsidRPr="00962766" w:rsidRDefault="00D23116" w:rsidP="005409AC">
            <w:pPr>
              <w:pStyle w:val="a4"/>
              <w:jc w:val="center"/>
            </w:pPr>
            <w:r w:rsidRPr="00962766">
              <w:t>1.2</w:t>
            </w:r>
          </w:p>
        </w:tc>
        <w:tc>
          <w:tcPr>
            <w:tcW w:w="1717" w:type="dxa"/>
          </w:tcPr>
          <w:p w:rsidR="00D23116" w:rsidRPr="00962766" w:rsidRDefault="00B62DC6" w:rsidP="00B62DC6">
            <w:pPr>
              <w:pStyle w:val="a4"/>
              <w:jc w:val="center"/>
            </w:pPr>
            <w:r w:rsidRPr="00962766">
              <w:t xml:space="preserve">Правила техники безопасности в изостудии </w:t>
            </w:r>
          </w:p>
        </w:tc>
        <w:tc>
          <w:tcPr>
            <w:tcW w:w="847" w:type="dxa"/>
          </w:tcPr>
          <w:p w:rsidR="00D23116" w:rsidRPr="00962766" w:rsidRDefault="00B62DC6" w:rsidP="005409AC">
            <w:pPr>
              <w:pStyle w:val="a4"/>
              <w:jc w:val="center"/>
            </w:pPr>
            <w:r w:rsidRPr="00962766">
              <w:t>2</w:t>
            </w:r>
          </w:p>
        </w:tc>
        <w:tc>
          <w:tcPr>
            <w:tcW w:w="1004" w:type="dxa"/>
          </w:tcPr>
          <w:p w:rsidR="00D23116" w:rsidRPr="00962766" w:rsidRDefault="00B62DC6" w:rsidP="005409AC">
            <w:pPr>
              <w:pStyle w:val="a4"/>
              <w:jc w:val="center"/>
            </w:pPr>
            <w:r w:rsidRPr="00962766">
              <w:t>2</w:t>
            </w:r>
          </w:p>
        </w:tc>
        <w:tc>
          <w:tcPr>
            <w:tcW w:w="1272" w:type="dxa"/>
          </w:tcPr>
          <w:p w:rsidR="00D23116" w:rsidRPr="00962766" w:rsidRDefault="00B62DC6" w:rsidP="005409AC">
            <w:pPr>
              <w:pStyle w:val="a4"/>
              <w:jc w:val="center"/>
            </w:pPr>
            <w:r w:rsidRPr="00962766">
              <w:t>-</w:t>
            </w:r>
          </w:p>
        </w:tc>
        <w:tc>
          <w:tcPr>
            <w:tcW w:w="2020" w:type="dxa"/>
          </w:tcPr>
          <w:p w:rsidR="00D23116" w:rsidRPr="00962766" w:rsidRDefault="00590505" w:rsidP="005409AC">
            <w:pPr>
              <w:pStyle w:val="a4"/>
              <w:jc w:val="center"/>
            </w:pPr>
            <w:r>
              <w:t>Парн</w:t>
            </w:r>
            <w:r w:rsidR="00A73846">
              <w:t>ая</w:t>
            </w:r>
            <w:r>
              <w:t>, теоретическое</w:t>
            </w:r>
            <w:r w:rsidR="00A73846">
              <w:t xml:space="preserve"> обучение, учебная игра</w:t>
            </w:r>
          </w:p>
        </w:tc>
        <w:tc>
          <w:tcPr>
            <w:tcW w:w="2176" w:type="dxa"/>
          </w:tcPr>
          <w:p w:rsidR="00D23116" w:rsidRPr="00962766" w:rsidRDefault="009346C4" w:rsidP="009346C4">
            <w:pPr>
              <w:pStyle w:val="a4"/>
              <w:jc w:val="center"/>
            </w:pPr>
            <w:r w:rsidRPr="00962766">
              <w:t>Игра (дидактическая)</w:t>
            </w:r>
          </w:p>
        </w:tc>
      </w:tr>
      <w:tr w:rsidR="00D23116" w:rsidRPr="00962766" w:rsidTr="00752F8D">
        <w:tc>
          <w:tcPr>
            <w:tcW w:w="534" w:type="dxa"/>
            <w:tcBorders>
              <w:bottom w:val="single" w:sz="4" w:space="0" w:color="auto"/>
            </w:tcBorders>
          </w:tcPr>
          <w:p w:rsidR="00D23116" w:rsidRPr="00962766" w:rsidRDefault="00D23116" w:rsidP="005409AC">
            <w:pPr>
              <w:pStyle w:val="a4"/>
              <w:jc w:val="center"/>
              <w:rPr>
                <w:b/>
              </w:rPr>
            </w:pPr>
            <w:r w:rsidRPr="00962766">
              <w:rPr>
                <w:b/>
              </w:rPr>
              <w:t>2.</w:t>
            </w:r>
          </w:p>
        </w:tc>
        <w:tc>
          <w:tcPr>
            <w:tcW w:w="9036" w:type="dxa"/>
            <w:gridSpan w:val="6"/>
            <w:tcBorders>
              <w:bottom w:val="single" w:sz="4" w:space="0" w:color="auto"/>
            </w:tcBorders>
          </w:tcPr>
          <w:p w:rsidR="00D23116" w:rsidRPr="00962766" w:rsidRDefault="00D53D5C" w:rsidP="005409AC">
            <w:pPr>
              <w:pStyle w:val="a4"/>
              <w:jc w:val="center"/>
              <w:rPr>
                <w:b/>
              </w:rPr>
            </w:pPr>
            <w:r>
              <w:rPr>
                <w:b/>
              </w:rPr>
              <w:t>Раздел</w:t>
            </w:r>
            <w:r w:rsidR="00D23116" w:rsidRPr="00962766">
              <w:rPr>
                <w:b/>
              </w:rPr>
              <w:t xml:space="preserve"> 2.</w:t>
            </w:r>
            <w:r w:rsidR="001E12DD">
              <w:rPr>
                <w:b/>
              </w:rPr>
              <w:t xml:space="preserve"> </w:t>
            </w:r>
            <w:r w:rsidR="00B62DC6" w:rsidRPr="00962766">
              <w:rPr>
                <w:b/>
              </w:rPr>
              <w:t>Живопись</w:t>
            </w:r>
          </w:p>
        </w:tc>
      </w:tr>
      <w:tr w:rsidR="00E42999" w:rsidRPr="00962766" w:rsidTr="00752F8D">
        <w:tc>
          <w:tcPr>
            <w:tcW w:w="534" w:type="dxa"/>
          </w:tcPr>
          <w:p w:rsidR="00E42999" w:rsidRPr="00962766" w:rsidRDefault="00E42999" w:rsidP="005409AC">
            <w:pPr>
              <w:pStyle w:val="a4"/>
              <w:jc w:val="center"/>
            </w:pPr>
            <w:r w:rsidRPr="00962766">
              <w:t>2.1</w:t>
            </w:r>
          </w:p>
        </w:tc>
        <w:tc>
          <w:tcPr>
            <w:tcW w:w="1717" w:type="dxa"/>
            <w:tcBorders>
              <w:bottom w:val="single" w:sz="4" w:space="0" w:color="auto"/>
            </w:tcBorders>
          </w:tcPr>
          <w:p w:rsidR="00E42999" w:rsidRPr="00962766" w:rsidRDefault="00E42999" w:rsidP="00802EFD">
            <w:pPr>
              <w:jc w:val="center"/>
              <w:rPr>
                <w:sz w:val="24"/>
                <w:szCs w:val="24"/>
              </w:rPr>
            </w:pPr>
            <w:r w:rsidRPr="00962766">
              <w:rPr>
                <w:sz w:val="24"/>
                <w:szCs w:val="24"/>
              </w:rPr>
              <w:t xml:space="preserve"> Свойства красок</w:t>
            </w:r>
          </w:p>
        </w:tc>
        <w:tc>
          <w:tcPr>
            <w:tcW w:w="847" w:type="dxa"/>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1</w:t>
            </w:r>
          </w:p>
        </w:tc>
        <w:tc>
          <w:tcPr>
            <w:tcW w:w="1272" w:type="dxa"/>
          </w:tcPr>
          <w:p w:rsidR="00E42999" w:rsidRPr="00962766" w:rsidRDefault="00E42999" w:rsidP="00761305">
            <w:pPr>
              <w:jc w:val="center"/>
              <w:rPr>
                <w:sz w:val="24"/>
                <w:szCs w:val="24"/>
              </w:rPr>
            </w:pPr>
            <w:r w:rsidRPr="00962766">
              <w:rPr>
                <w:sz w:val="24"/>
                <w:szCs w:val="24"/>
              </w:rPr>
              <w:t>5</w:t>
            </w:r>
          </w:p>
        </w:tc>
        <w:tc>
          <w:tcPr>
            <w:tcW w:w="2020" w:type="dxa"/>
            <w:vMerge w:val="restart"/>
          </w:tcPr>
          <w:p w:rsidR="00E42999" w:rsidRPr="00CB45C2" w:rsidRDefault="00E42999"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vMerge w:val="restart"/>
          </w:tcPr>
          <w:p w:rsidR="00E42999" w:rsidRPr="00962766" w:rsidRDefault="00E42999" w:rsidP="004572A3">
            <w:pPr>
              <w:pStyle w:val="a4"/>
              <w:jc w:val="center"/>
            </w:pPr>
            <w:r w:rsidRPr="00962766">
              <w:t>Устный опрос, наблюдение,</w:t>
            </w:r>
            <w:r>
              <w:t xml:space="preserve"> </w:t>
            </w:r>
            <w:r w:rsidRPr="004572A3">
              <w:rPr>
                <w:lang w:eastAsia="en-US"/>
              </w:rPr>
              <w:t>анализ творческих работ</w:t>
            </w:r>
          </w:p>
          <w:p w:rsidR="00E42999" w:rsidRPr="00962766" w:rsidRDefault="00E42999" w:rsidP="00B96080">
            <w:pPr>
              <w:jc w:val="center"/>
            </w:pPr>
            <w:r w:rsidRPr="00962766">
              <w:rPr>
                <w:sz w:val="24"/>
                <w:szCs w:val="24"/>
              </w:rPr>
              <w:t>тематические кроссворды</w:t>
            </w:r>
          </w:p>
        </w:tc>
      </w:tr>
      <w:tr w:rsidR="00E42999" w:rsidRPr="00962766" w:rsidTr="00752F8D">
        <w:tc>
          <w:tcPr>
            <w:tcW w:w="534" w:type="dxa"/>
            <w:tcBorders>
              <w:right w:val="single" w:sz="4" w:space="0" w:color="auto"/>
            </w:tcBorders>
          </w:tcPr>
          <w:p w:rsidR="00E42999" w:rsidRPr="00962766" w:rsidRDefault="00E42999" w:rsidP="005409AC">
            <w:pPr>
              <w:pStyle w:val="a4"/>
              <w:jc w:val="center"/>
            </w:pPr>
            <w:r w:rsidRPr="00962766">
              <w:t>2.2</w:t>
            </w:r>
          </w:p>
        </w:tc>
        <w:tc>
          <w:tcPr>
            <w:tcW w:w="1717" w:type="dxa"/>
            <w:tcBorders>
              <w:top w:val="single" w:sz="4" w:space="0" w:color="auto"/>
              <w:left w:val="single" w:sz="4" w:space="0" w:color="auto"/>
              <w:bottom w:val="single" w:sz="4" w:space="0" w:color="auto"/>
              <w:right w:val="single" w:sz="4" w:space="0" w:color="auto"/>
            </w:tcBorders>
          </w:tcPr>
          <w:p w:rsidR="00E42999" w:rsidRPr="00962766" w:rsidRDefault="00E42999" w:rsidP="00B62DC6">
            <w:pPr>
              <w:jc w:val="center"/>
              <w:rPr>
                <w:sz w:val="24"/>
                <w:szCs w:val="24"/>
              </w:rPr>
            </w:pPr>
            <w:r w:rsidRPr="00962766">
              <w:rPr>
                <w:sz w:val="24"/>
                <w:szCs w:val="24"/>
              </w:rPr>
              <w:t>Королева Кисточка и волшебные превращения красок</w:t>
            </w:r>
          </w:p>
        </w:tc>
        <w:tc>
          <w:tcPr>
            <w:tcW w:w="847" w:type="dxa"/>
            <w:tcBorders>
              <w:left w:val="single" w:sz="4" w:space="0" w:color="auto"/>
            </w:tcBorders>
          </w:tcPr>
          <w:p w:rsidR="00E42999" w:rsidRPr="00962766" w:rsidRDefault="00E42999" w:rsidP="005409AC">
            <w:pPr>
              <w:pStyle w:val="a4"/>
              <w:jc w:val="center"/>
            </w:pPr>
            <w:r w:rsidRPr="00962766">
              <w:t>6</w:t>
            </w:r>
          </w:p>
        </w:tc>
        <w:tc>
          <w:tcPr>
            <w:tcW w:w="1004" w:type="dxa"/>
          </w:tcPr>
          <w:p w:rsidR="00E42999" w:rsidRPr="00962766" w:rsidRDefault="00E42999" w:rsidP="00761305">
            <w:pPr>
              <w:jc w:val="center"/>
              <w:rPr>
                <w:sz w:val="24"/>
                <w:szCs w:val="24"/>
              </w:rPr>
            </w:pPr>
            <w:r w:rsidRPr="00962766">
              <w:rPr>
                <w:sz w:val="24"/>
                <w:szCs w:val="24"/>
              </w:rPr>
              <w:t>0,5</w:t>
            </w:r>
          </w:p>
        </w:tc>
        <w:tc>
          <w:tcPr>
            <w:tcW w:w="1272" w:type="dxa"/>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bottom w:val="single" w:sz="4" w:space="0" w:color="auto"/>
            </w:tcBorders>
          </w:tcPr>
          <w:p w:rsidR="00E42999" w:rsidRPr="00962766" w:rsidRDefault="00E42999" w:rsidP="005409AC">
            <w:pPr>
              <w:pStyle w:val="a4"/>
              <w:jc w:val="center"/>
            </w:pPr>
            <w:r w:rsidRPr="00962766">
              <w:t>2.3</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Праздник тёплых и холодных цветов</w:t>
            </w:r>
          </w:p>
        </w:tc>
        <w:tc>
          <w:tcPr>
            <w:tcW w:w="847" w:type="dxa"/>
            <w:tcBorders>
              <w:bottom w:val="single" w:sz="4" w:space="0" w:color="auto"/>
            </w:tcBorders>
          </w:tcPr>
          <w:p w:rsidR="00E42999" w:rsidRPr="00962766" w:rsidRDefault="00E42999" w:rsidP="005409AC">
            <w:pPr>
              <w:pStyle w:val="a4"/>
              <w:jc w:val="center"/>
            </w:pPr>
            <w:r w:rsidRPr="00962766">
              <w:t>6</w:t>
            </w:r>
          </w:p>
        </w:tc>
        <w:tc>
          <w:tcPr>
            <w:tcW w:w="1004" w:type="dxa"/>
            <w:tcBorders>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bottom w:val="single" w:sz="4" w:space="0" w:color="auto"/>
            </w:tcBorders>
          </w:tcPr>
          <w:p w:rsidR="00E42999" w:rsidRPr="00962766" w:rsidRDefault="00E42999" w:rsidP="005409AC">
            <w:pPr>
              <w:pStyle w:val="a4"/>
              <w:jc w:val="center"/>
            </w:pPr>
            <w:r w:rsidRPr="00962766">
              <w:t>2.4</w:t>
            </w:r>
          </w:p>
        </w:tc>
        <w:tc>
          <w:tcPr>
            <w:tcW w:w="1717" w:type="dxa"/>
            <w:tcBorders>
              <w:top w:val="single" w:sz="4" w:space="0" w:color="auto"/>
              <w:bottom w:val="single" w:sz="4" w:space="0" w:color="auto"/>
            </w:tcBorders>
          </w:tcPr>
          <w:p w:rsidR="00E42999" w:rsidRPr="00962766" w:rsidRDefault="00E42999" w:rsidP="00B62DC6">
            <w:pPr>
              <w:jc w:val="center"/>
              <w:rPr>
                <w:sz w:val="24"/>
                <w:szCs w:val="24"/>
              </w:rPr>
            </w:pPr>
            <w:r w:rsidRPr="00962766">
              <w:rPr>
                <w:sz w:val="24"/>
                <w:szCs w:val="24"/>
              </w:rPr>
              <w:t>Серо-чёрный мир красок</w:t>
            </w:r>
          </w:p>
        </w:tc>
        <w:tc>
          <w:tcPr>
            <w:tcW w:w="847" w:type="dxa"/>
            <w:tcBorders>
              <w:top w:val="single" w:sz="4" w:space="0" w:color="auto"/>
              <w:bottom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bottom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E42999" w:rsidRPr="00962766" w:rsidTr="00C76F74">
        <w:tc>
          <w:tcPr>
            <w:tcW w:w="534" w:type="dxa"/>
            <w:tcBorders>
              <w:top w:val="single" w:sz="4" w:space="0" w:color="auto"/>
            </w:tcBorders>
          </w:tcPr>
          <w:p w:rsidR="00E42999" w:rsidRPr="00962766" w:rsidRDefault="00E42999" w:rsidP="005409AC">
            <w:pPr>
              <w:pStyle w:val="a4"/>
              <w:jc w:val="center"/>
            </w:pPr>
            <w:r w:rsidRPr="00962766">
              <w:t>2.5</w:t>
            </w:r>
          </w:p>
        </w:tc>
        <w:tc>
          <w:tcPr>
            <w:tcW w:w="1717" w:type="dxa"/>
            <w:tcBorders>
              <w:top w:val="single" w:sz="4" w:space="0" w:color="auto"/>
            </w:tcBorders>
          </w:tcPr>
          <w:p w:rsidR="00E42999" w:rsidRPr="00962766" w:rsidRDefault="00E42999" w:rsidP="00B62DC6">
            <w:pPr>
              <w:jc w:val="center"/>
              <w:rPr>
                <w:sz w:val="24"/>
                <w:szCs w:val="24"/>
              </w:rPr>
            </w:pPr>
            <w:r w:rsidRPr="00962766">
              <w:rPr>
                <w:sz w:val="24"/>
                <w:szCs w:val="24"/>
              </w:rPr>
              <w:t>Красочное настроение</w:t>
            </w:r>
          </w:p>
        </w:tc>
        <w:tc>
          <w:tcPr>
            <w:tcW w:w="847" w:type="dxa"/>
            <w:tcBorders>
              <w:top w:val="single" w:sz="4" w:space="0" w:color="auto"/>
            </w:tcBorders>
          </w:tcPr>
          <w:p w:rsidR="00E42999" w:rsidRPr="00962766" w:rsidRDefault="00E42999" w:rsidP="005409AC">
            <w:pPr>
              <w:pStyle w:val="a4"/>
              <w:jc w:val="center"/>
            </w:pPr>
            <w:r w:rsidRPr="00962766">
              <w:t>6</w:t>
            </w:r>
          </w:p>
        </w:tc>
        <w:tc>
          <w:tcPr>
            <w:tcW w:w="1004" w:type="dxa"/>
            <w:tcBorders>
              <w:top w:val="single" w:sz="4" w:space="0" w:color="auto"/>
            </w:tcBorders>
          </w:tcPr>
          <w:p w:rsidR="00E42999" w:rsidRPr="00962766" w:rsidRDefault="00E42999" w:rsidP="00761305">
            <w:pPr>
              <w:jc w:val="center"/>
              <w:rPr>
                <w:sz w:val="24"/>
                <w:szCs w:val="24"/>
              </w:rPr>
            </w:pPr>
            <w:r w:rsidRPr="00962766">
              <w:rPr>
                <w:sz w:val="24"/>
                <w:szCs w:val="24"/>
              </w:rPr>
              <w:t>0,5</w:t>
            </w:r>
          </w:p>
        </w:tc>
        <w:tc>
          <w:tcPr>
            <w:tcW w:w="1272" w:type="dxa"/>
            <w:tcBorders>
              <w:top w:val="single" w:sz="4" w:space="0" w:color="auto"/>
            </w:tcBorders>
          </w:tcPr>
          <w:p w:rsidR="00E42999" w:rsidRPr="00962766" w:rsidRDefault="00E42999" w:rsidP="00761305">
            <w:pPr>
              <w:jc w:val="center"/>
              <w:rPr>
                <w:sz w:val="24"/>
                <w:szCs w:val="24"/>
              </w:rPr>
            </w:pPr>
            <w:r w:rsidRPr="00962766">
              <w:rPr>
                <w:sz w:val="24"/>
                <w:szCs w:val="24"/>
              </w:rPr>
              <w:t>5,5</w:t>
            </w:r>
          </w:p>
        </w:tc>
        <w:tc>
          <w:tcPr>
            <w:tcW w:w="2020" w:type="dxa"/>
            <w:vMerge/>
          </w:tcPr>
          <w:p w:rsidR="00E42999" w:rsidRPr="00962766" w:rsidRDefault="00E42999" w:rsidP="00C4334B">
            <w:pPr>
              <w:jc w:val="center"/>
              <w:rPr>
                <w:sz w:val="24"/>
                <w:szCs w:val="24"/>
              </w:rPr>
            </w:pPr>
          </w:p>
        </w:tc>
        <w:tc>
          <w:tcPr>
            <w:tcW w:w="2176" w:type="dxa"/>
            <w:vMerge/>
          </w:tcPr>
          <w:p w:rsidR="00E42999" w:rsidRPr="00962766" w:rsidRDefault="00E42999" w:rsidP="00B96080">
            <w:pPr>
              <w:jc w:val="center"/>
              <w:rPr>
                <w:sz w:val="24"/>
                <w:szCs w:val="24"/>
              </w:rPr>
            </w:pPr>
          </w:p>
        </w:tc>
      </w:tr>
      <w:tr w:rsidR="00B62DC6" w:rsidRPr="00962766" w:rsidTr="00752F8D">
        <w:tc>
          <w:tcPr>
            <w:tcW w:w="534" w:type="dxa"/>
          </w:tcPr>
          <w:p w:rsidR="00B62DC6" w:rsidRPr="00962766" w:rsidRDefault="00B62DC6" w:rsidP="005409AC">
            <w:pPr>
              <w:pStyle w:val="a4"/>
              <w:jc w:val="center"/>
              <w:rPr>
                <w:b/>
              </w:rPr>
            </w:pPr>
            <w:r w:rsidRPr="00962766">
              <w:rPr>
                <w:b/>
              </w:rPr>
              <w:t>3.</w:t>
            </w:r>
          </w:p>
        </w:tc>
        <w:tc>
          <w:tcPr>
            <w:tcW w:w="9036" w:type="dxa"/>
            <w:gridSpan w:val="6"/>
          </w:tcPr>
          <w:p w:rsidR="00B62DC6" w:rsidRPr="00962766" w:rsidRDefault="00D75C22" w:rsidP="005409AC">
            <w:pPr>
              <w:pStyle w:val="a4"/>
              <w:jc w:val="center"/>
              <w:rPr>
                <w:b/>
              </w:rPr>
            </w:pPr>
            <w:r>
              <w:rPr>
                <w:b/>
              </w:rPr>
              <w:t>Раздел</w:t>
            </w:r>
            <w:r w:rsidR="001E12DD">
              <w:rPr>
                <w:b/>
              </w:rPr>
              <w:t xml:space="preserve"> 3. </w:t>
            </w:r>
            <w:r w:rsidR="00B62DC6" w:rsidRPr="00962766">
              <w:rPr>
                <w:b/>
              </w:rPr>
              <w:t>Рисунок</w:t>
            </w:r>
          </w:p>
        </w:tc>
      </w:tr>
      <w:tr w:rsidR="00606A4A" w:rsidRPr="00962766" w:rsidTr="00752F8D">
        <w:tc>
          <w:tcPr>
            <w:tcW w:w="534" w:type="dxa"/>
          </w:tcPr>
          <w:p w:rsidR="004572A3" w:rsidRPr="00962766" w:rsidRDefault="004572A3" w:rsidP="005409AC">
            <w:pPr>
              <w:pStyle w:val="a4"/>
              <w:jc w:val="center"/>
            </w:pPr>
            <w:r w:rsidRPr="00962766">
              <w:t>3.1</w:t>
            </w:r>
          </w:p>
        </w:tc>
        <w:tc>
          <w:tcPr>
            <w:tcW w:w="1717" w:type="dxa"/>
          </w:tcPr>
          <w:p w:rsidR="004572A3" w:rsidRPr="00962766" w:rsidRDefault="004572A3" w:rsidP="0026079E">
            <w:pPr>
              <w:jc w:val="center"/>
              <w:rPr>
                <w:sz w:val="24"/>
                <w:szCs w:val="24"/>
              </w:rPr>
            </w:pPr>
            <w:r w:rsidRPr="00962766">
              <w:rPr>
                <w:sz w:val="24"/>
                <w:szCs w:val="24"/>
              </w:rPr>
              <w:t>Волшебная линия</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tcPr>
          <w:p w:rsidR="004572A3" w:rsidRPr="00962766" w:rsidRDefault="004572A3" w:rsidP="00C4334B">
            <w:pPr>
              <w:jc w:val="center"/>
              <w:rPr>
                <w:sz w:val="24"/>
                <w:szCs w:val="24"/>
              </w:rPr>
            </w:pPr>
            <w:r w:rsidRPr="00CB45C2">
              <w:rPr>
                <w:sz w:val="24"/>
                <w:szCs w:val="24"/>
              </w:rPr>
              <w:t>Фронтальная</w:t>
            </w:r>
            <w:r>
              <w:rPr>
                <w:sz w:val="24"/>
                <w:szCs w:val="24"/>
              </w:rPr>
              <w:t>, практическое обучение, беседа, самостоятельная работа</w:t>
            </w:r>
          </w:p>
        </w:tc>
        <w:tc>
          <w:tcPr>
            <w:tcW w:w="2176" w:type="dxa"/>
          </w:tcPr>
          <w:p w:rsidR="004572A3" w:rsidRPr="00962766" w:rsidRDefault="004572A3" w:rsidP="004572A3">
            <w:pPr>
              <w:pStyle w:val="a4"/>
              <w:jc w:val="center"/>
            </w:pPr>
            <w:r w:rsidRPr="00962766">
              <w:t>Устный опрос, наблюдение,</w:t>
            </w:r>
            <w:r>
              <w:t xml:space="preserve"> </w:t>
            </w:r>
            <w:r w:rsidRPr="004572A3">
              <w:rPr>
                <w:lang w:eastAsia="en-US"/>
              </w:rPr>
              <w:t>анализ творческих работ</w:t>
            </w:r>
          </w:p>
        </w:tc>
      </w:tr>
      <w:tr w:rsidR="00606A4A" w:rsidRPr="00962766" w:rsidTr="00752F8D">
        <w:tc>
          <w:tcPr>
            <w:tcW w:w="534" w:type="dxa"/>
          </w:tcPr>
          <w:p w:rsidR="004572A3" w:rsidRPr="00962766" w:rsidRDefault="004572A3" w:rsidP="005409AC">
            <w:pPr>
              <w:pStyle w:val="a4"/>
              <w:jc w:val="center"/>
            </w:pPr>
            <w:r w:rsidRPr="00962766">
              <w:t>3.2</w:t>
            </w:r>
          </w:p>
        </w:tc>
        <w:tc>
          <w:tcPr>
            <w:tcW w:w="1717" w:type="dxa"/>
          </w:tcPr>
          <w:p w:rsidR="004572A3" w:rsidRPr="00962766" w:rsidRDefault="004572A3" w:rsidP="0026079E">
            <w:pPr>
              <w:jc w:val="center"/>
              <w:rPr>
                <w:sz w:val="24"/>
                <w:szCs w:val="24"/>
              </w:rPr>
            </w:pPr>
            <w:r w:rsidRPr="00962766">
              <w:rPr>
                <w:sz w:val="24"/>
                <w:szCs w:val="24"/>
              </w:rPr>
              <w:t>Точка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tcPr>
          <w:p w:rsidR="004572A3" w:rsidRPr="00962766" w:rsidRDefault="004572A3" w:rsidP="00C4334B">
            <w:pPr>
              <w:jc w:val="center"/>
              <w:rPr>
                <w:sz w:val="24"/>
                <w:szCs w:val="24"/>
              </w:rPr>
            </w:pPr>
            <w:r>
              <w:rPr>
                <w:sz w:val="24"/>
                <w:szCs w:val="24"/>
              </w:rPr>
              <w:t>Коллективное учебное, сказка, практическая работа</w:t>
            </w:r>
          </w:p>
        </w:tc>
        <w:tc>
          <w:tcPr>
            <w:tcW w:w="2176" w:type="dxa"/>
          </w:tcPr>
          <w:p w:rsidR="004572A3" w:rsidRPr="00962766" w:rsidRDefault="00606A4A" w:rsidP="004572A3">
            <w:pPr>
              <w:jc w:val="center"/>
              <w:rPr>
                <w:sz w:val="24"/>
                <w:szCs w:val="24"/>
              </w:rPr>
            </w:pPr>
            <w:r>
              <w:rPr>
                <w:sz w:val="24"/>
                <w:szCs w:val="24"/>
              </w:rPr>
              <w:t>Н</w:t>
            </w:r>
            <w:r w:rsidR="004572A3" w:rsidRPr="00962766">
              <w:rPr>
                <w:sz w:val="24"/>
                <w:szCs w:val="24"/>
              </w:rPr>
              <w:t>аблюдение</w:t>
            </w:r>
            <w:r w:rsidR="004572A3">
              <w:rPr>
                <w:sz w:val="24"/>
                <w:szCs w:val="24"/>
              </w:rPr>
              <w:t xml:space="preserve">, анализ </w:t>
            </w:r>
            <w:r w:rsidR="00E42999">
              <w:rPr>
                <w:sz w:val="24"/>
                <w:szCs w:val="24"/>
              </w:rPr>
              <w:t>проделанной</w:t>
            </w:r>
            <w:r w:rsidR="004572A3">
              <w:rPr>
                <w:sz w:val="24"/>
                <w:szCs w:val="24"/>
              </w:rPr>
              <w:t xml:space="preserve"> работ,</w:t>
            </w:r>
          </w:p>
          <w:p w:rsidR="004572A3" w:rsidRPr="00962766" w:rsidRDefault="004572A3" w:rsidP="004572A3">
            <w:pPr>
              <w:jc w:val="center"/>
              <w:rPr>
                <w:sz w:val="24"/>
                <w:szCs w:val="24"/>
              </w:rPr>
            </w:pPr>
            <w:r w:rsidRPr="00B6056F">
              <w:rPr>
                <w:sz w:val="24"/>
              </w:rPr>
              <w:t>самооценка обучающихся своих знаний и умений</w:t>
            </w:r>
          </w:p>
        </w:tc>
      </w:tr>
      <w:tr w:rsidR="004572A3" w:rsidRPr="00962766" w:rsidTr="00752F8D">
        <w:tc>
          <w:tcPr>
            <w:tcW w:w="534" w:type="dxa"/>
          </w:tcPr>
          <w:p w:rsidR="004572A3" w:rsidRPr="00962766" w:rsidRDefault="004572A3" w:rsidP="005409AC">
            <w:pPr>
              <w:pStyle w:val="a4"/>
              <w:jc w:val="center"/>
            </w:pPr>
            <w:r w:rsidRPr="00962766">
              <w:t>3.3</w:t>
            </w:r>
          </w:p>
        </w:tc>
        <w:tc>
          <w:tcPr>
            <w:tcW w:w="1717" w:type="dxa"/>
          </w:tcPr>
          <w:p w:rsidR="004572A3" w:rsidRPr="00962766" w:rsidRDefault="004572A3" w:rsidP="0026079E">
            <w:pPr>
              <w:jc w:val="center"/>
              <w:rPr>
                <w:sz w:val="24"/>
                <w:szCs w:val="24"/>
              </w:rPr>
            </w:pPr>
            <w:r w:rsidRPr="00962766">
              <w:rPr>
                <w:sz w:val="24"/>
                <w:szCs w:val="24"/>
              </w:rPr>
              <w:t>Пятно</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val="restart"/>
          </w:tcPr>
          <w:p w:rsidR="004572A3" w:rsidRPr="00962766" w:rsidRDefault="004572A3" w:rsidP="00C4334B">
            <w:pPr>
              <w:jc w:val="center"/>
              <w:rPr>
                <w:sz w:val="24"/>
                <w:szCs w:val="24"/>
              </w:rPr>
            </w:pPr>
            <w:r w:rsidRPr="00CB45C2">
              <w:rPr>
                <w:sz w:val="24"/>
                <w:szCs w:val="24"/>
              </w:rPr>
              <w:t>Фронтальная</w:t>
            </w:r>
            <w:r>
              <w:rPr>
                <w:sz w:val="24"/>
                <w:szCs w:val="24"/>
              </w:rPr>
              <w:t xml:space="preserve">, практическое </w:t>
            </w:r>
            <w:r>
              <w:rPr>
                <w:sz w:val="24"/>
                <w:szCs w:val="24"/>
              </w:rPr>
              <w:lastRenderedPageBreak/>
              <w:t>обучение, беседа, самостоятельная работа</w:t>
            </w:r>
          </w:p>
        </w:tc>
        <w:tc>
          <w:tcPr>
            <w:tcW w:w="2176" w:type="dxa"/>
            <w:vMerge w:val="restart"/>
          </w:tcPr>
          <w:p w:rsidR="004572A3" w:rsidRPr="00962766" w:rsidRDefault="004572A3" w:rsidP="00B96080">
            <w:pPr>
              <w:jc w:val="center"/>
              <w:rPr>
                <w:sz w:val="24"/>
                <w:szCs w:val="24"/>
              </w:rPr>
            </w:pPr>
            <w:r w:rsidRPr="00962766">
              <w:rPr>
                <w:sz w:val="24"/>
                <w:szCs w:val="24"/>
              </w:rPr>
              <w:lastRenderedPageBreak/>
              <w:t xml:space="preserve">Устный опрос, наблюдение, </w:t>
            </w:r>
            <w:r w:rsidRPr="00962766">
              <w:rPr>
                <w:sz w:val="24"/>
                <w:szCs w:val="24"/>
              </w:rPr>
              <w:lastRenderedPageBreak/>
              <w:t>тематические кроссворды</w:t>
            </w:r>
          </w:p>
        </w:tc>
      </w:tr>
      <w:tr w:rsidR="004572A3" w:rsidRPr="00962766" w:rsidTr="00752F8D">
        <w:tc>
          <w:tcPr>
            <w:tcW w:w="534" w:type="dxa"/>
          </w:tcPr>
          <w:p w:rsidR="004572A3" w:rsidRPr="00962766" w:rsidRDefault="004572A3" w:rsidP="005409AC">
            <w:pPr>
              <w:pStyle w:val="a4"/>
              <w:jc w:val="center"/>
            </w:pPr>
            <w:r w:rsidRPr="00962766">
              <w:lastRenderedPageBreak/>
              <w:t>3.4</w:t>
            </w:r>
          </w:p>
        </w:tc>
        <w:tc>
          <w:tcPr>
            <w:tcW w:w="1717" w:type="dxa"/>
          </w:tcPr>
          <w:p w:rsidR="004572A3" w:rsidRPr="00962766" w:rsidRDefault="004572A3" w:rsidP="0026079E">
            <w:pPr>
              <w:jc w:val="center"/>
              <w:rPr>
                <w:sz w:val="24"/>
                <w:szCs w:val="24"/>
              </w:rPr>
            </w:pPr>
            <w:r w:rsidRPr="00962766">
              <w:rPr>
                <w:sz w:val="24"/>
                <w:szCs w:val="24"/>
              </w:rPr>
              <w:t>Форма</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4572A3" w:rsidRPr="00962766" w:rsidTr="00752F8D">
        <w:tc>
          <w:tcPr>
            <w:tcW w:w="534" w:type="dxa"/>
          </w:tcPr>
          <w:p w:rsidR="004572A3" w:rsidRPr="00962766" w:rsidRDefault="004572A3" w:rsidP="005409AC">
            <w:pPr>
              <w:pStyle w:val="a4"/>
              <w:jc w:val="center"/>
            </w:pPr>
            <w:r w:rsidRPr="00962766">
              <w:lastRenderedPageBreak/>
              <w:t>3.5</w:t>
            </w:r>
          </w:p>
        </w:tc>
        <w:tc>
          <w:tcPr>
            <w:tcW w:w="1717" w:type="dxa"/>
          </w:tcPr>
          <w:p w:rsidR="004572A3" w:rsidRPr="00962766" w:rsidRDefault="004572A3" w:rsidP="0026079E">
            <w:pPr>
              <w:jc w:val="center"/>
              <w:rPr>
                <w:sz w:val="24"/>
                <w:szCs w:val="24"/>
              </w:rPr>
            </w:pPr>
            <w:r w:rsidRPr="00962766">
              <w:rPr>
                <w:sz w:val="24"/>
                <w:szCs w:val="24"/>
              </w:rPr>
              <w:t>Контраст форм</w:t>
            </w:r>
          </w:p>
        </w:tc>
        <w:tc>
          <w:tcPr>
            <w:tcW w:w="847" w:type="dxa"/>
          </w:tcPr>
          <w:p w:rsidR="004572A3" w:rsidRPr="00962766" w:rsidRDefault="004572A3" w:rsidP="005409AC">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0,5</w:t>
            </w:r>
          </w:p>
        </w:tc>
        <w:tc>
          <w:tcPr>
            <w:tcW w:w="1272" w:type="dxa"/>
          </w:tcPr>
          <w:p w:rsidR="004572A3" w:rsidRPr="00962766" w:rsidRDefault="004572A3" w:rsidP="00761305">
            <w:pPr>
              <w:jc w:val="center"/>
              <w:rPr>
                <w:sz w:val="24"/>
                <w:szCs w:val="24"/>
              </w:rPr>
            </w:pPr>
            <w:r w:rsidRPr="00962766">
              <w:rPr>
                <w:sz w:val="24"/>
                <w:szCs w:val="24"/>
              </w:rPr>
              <w:t>5,5</w:t>
            </w:r>
          </w:p>
        </w:tc>
        <w:tc>
          <w:tcPr>
            <w:tcW w:w="2020" w:type="dxa"/>
            <w:vMerge/>
          </w:tcPr>
          <w:p w:rsidR="004572A3" w:rsidRPr="00962766" w:rsidRDefault="004572A3" w:rsidP="00C4334B">
            <w:pPr>
              <w:jc w:val="center"/>
              <w:rPr>
                <w:sz w:val="24"/>
                <w:szCs w:val="24"/>
              </w:rPr>
            </w:pPr>
          </w:p>
        </w:tc>
        <w:tc>
          <w:tcPr>
            <w:tcW w:w="2176" w:type="dxa"/>
            <w:vMerge/>
          </w:tcPr>
          <w:p w:rsidR="004572A3" w:rsidRPr="00962766" w:rsidRDefault="004572A3" w:rsidP="00B96080">
            <w:pPr>
              <w:jc w:val="center"/>
              <w:rPr>
                <w:sz w:val="24"/>
                <w:szCs w:val="24"/>
              </w:rPr>
            </w:pPr>
          </w:p>
        </w:tc>
      </w:tr>
      <w:tr w:rsidR="0026079E" w:rsidRPr="00962766" w:rsidTr="00752F8D">
        <w:tc>
          <w:tcPr>
            <w:tcW w:w="534" w:type="dxa"/>
          </w:tcPr>
          <w:p w:rsidR="0026079E" w:rsidRPr="00962766" w:rsidRDefault="0026079E" w:rsidP="005409AC">
            <w:pPr>
              <w:pStyle w:val="a4"/>
              <w:jc w:val="center"/>
              <w:rPr>
                <w:b/>
              </w:rPr>
            </w:pPr>
            <w:r w:rsidRPr="00962766">
              <w:rPr>
                <w:b/>
              </w:rPr>
              <w:t>4.</w:t>
            </w:r>
          </w:p>
        </w:tc>
        <w:tc>
          <w:tcPr>
            <w:tcW w:w="9036" w:type="dxa"/>
            <w:gridSpan w:val="6"/>
          </w:tcPr>
          <w:p w:rsidR="0026079E" w:rsidRPr="00962766" w:rsidRDefault="00D75C22" w:rsidP="005409AC">
            <w:pPr>
              <w:pStyle w:val="a4"/>
              <w:jc w:val="center"/>
            </w:pPr>
            <w:r>
              <w:rPr>
                <w:b/>
              </w:rPr>
              <w:t>Раздел</w:t>
            </w:r>
            <w:r w:rsidR="0026079E" w:rsidRPr="00962766">
              <w:rPr>
                <w:b/>
              </w:rPr>
              <w:t xml:space="preserve"> 4.</w:t>
            </w:r>
            <w:r>
              <w:rPr>
                <w:b/>
              </w:rPr>
              <w:t xml:space="preserve"> </w:t>
            </w:r>
            <w:r w:rsidR="0026079E" w:rsidRPr="00962766">
              <w:rPr>
                <w:b/>
              </w:rPr>
              <w:t>Декоративное рисование</w:t>
            </w:r>
          </w:p>
        </w:tc>
      </w:tr>
      <w:tr w:rsidR="00606A4A" w:rsidRPr="00962766" w:rsidTr="00752F8D">
        <w:tc>
          <w:tcPr>
            <w:tcW w:w="534" w:type="dxa"/>
          </w:tcPr>
          <w:p w:rsidR="00606A4A" w:rsidRPr="00962766" w:rsidRDefault="00606A4A" w:rsidP="00761305">
            <w:pPr>
              <w:pStyle w:val="a4"/>
              <w:jc w:val="center"/>
            </w:pPr>
            <w:r w:rsidRPr="00962766">
              <w:t>4.1</w:t>
            </w:r>
          </w:p>
        </w:tc>
        <w:tc>
          <w:tcPr>
            <w:tcW w:w="1717" w:type="dxa"/>
          </w:tcPr>
          <w:p w:rsidR="00606A4A" w:rsidRPr="00962766" w:rsidRDefault="00606A4A" w:rsidP="00761305">
            <w:pPr>
              <w:rPr>
                <w:sz w:val="24"/>
                <w:szCs w:val="24"/>
              </w:rPr>
            </w:pPr>
            <w:r w:rsidRPr="00962766">
              <w:rPr>
                <w:sz w:val="24"/>
                <w:szCs w:val="24"/>
              </w:rPr>
              <w:t>Симметрия</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val="restart"/>
          </w:tcPr>
          <w:p w:rsidR="00606A4A" w:rsidRPr="00962766" w:rsidRDefault="00606A4A" w:rsidP="00761305">
            <w:pPr>
              <w:pStyle w:val="a4"/>
              <w:jc w:val="center"/>
            </w:pPr>
            <w:r w:rsidRPr="00CB45C2">
              <w:t>Фронтальная</w:t>
            </w:r>
            <w:r>
              <w:t>, практическое обучение, беседа, самостоятельная работа</w:t>
            </w:r>
          </w:p>
        </w:tc>
        <w:tc>
          <w:tcPr>
            <w:tcW w:w="2176" w:type="dxa"/>
            <w:vMerge w:val="restart"/>
          </w:tcPr>
          <w:p w:rsidR="00606A4A" w:rsidRPr="00962766" w:rsidRDefault="00606A4A" w:rsidP="004572A3">
            <w:pPr>
              <w:pStyle w:val="a4"/>
              <w:jc w:val="center"/>
            </w:pPr>
            <w:r w:rsidRPr="00962766">
              <w:t>Устный опрос, наблюдение,</w:t>
            </w:r>
            <w:r>
              <w:t xml:space="preserve"> </w:t>
            </w:r>
            <w:r w:rsidRPr="004572A3">
              <w:rPr>
                <w:lang w:eastAsia="en-US"/>
              </w:rPr>
              <w:t>анализ творческих работ</w:t>
            </w:r>
            <w:r>
              <w:rPr>
                <w:lang w:eastAsia="en-US"/>
              </w:rPr>
              <w:t>,</w:t>
            </w:r>
          </w:p>
          <w:p w:rsidR="00606A4A" w:rsidRPr="00962766" w:rsidRDefault="00606A4A" w:rsidP="00606A4A">
            <w:pPr>
              <w:pStyle w:val="a4"/>
              <w:jc w:val="center"/>
            </w:pPr>
            <w:r>
              <w:t>т</w:t>
            </w:r>
            <w:r w:rsidRPr="00962766">
              <w:t>ематические кроссворды</w:t>
            </w:r>
          </w:p>
        </w:tc>
      </w:tr>
      <w:tr w:rsidR="00606A4A" w:rsidRPr="00962766" w:rsidTr="00752F8D">
        <w:tc>
          <w:tcPr>
            <w:tcW w:w="534" w:type="dxa"/>
          </w:tcPr>
          <w:p w:rsidR="00606A4A" w:rsidRPr="00962766" w:rsidRDefault="00606A4A" w:rsidP="00761305">
            <w:pPr>
              <w:pStyle w:val="a4"/>
              <w:jc w:val="center"/>
            </w:pPr>
            <w:r w:rsidRPr="00962766">
              <w:t>4.2</w:t>
            </w:r>
          </w:p>
        </w:tc>
        <w:tc>
          <w:tcPr>
            <w:tcW w:w="1717" w:type="dxa"/>
          </w:tcPr>
          <w:p w:rsidR="00606A4A" w:rsidRPr="00962766" w:rsidRDefault="00606A4A" w:rsidP="00761305">
            <w:pPr>
              <w:rPr>
                <w:sz w:val="24"/>
                <w:szCs w:val="24"/>
              </w:rPr>
            </w:pPr>
            <w:r w:rsidRPr="00962766">
              <w:rPr>
                <w:sz w:val="24"/>
                <w:szCs w:val="24"/>
              </w:rPr>
              <w:t xml:space="preserve">Стилизация </w:t>
            </w:r>
          </w:p>
        </w:tc>
        <w:tc>
          <w:tcPr>
            <w:tcW w:w="847" w:type="dxa"/>
          </w:tcPr>
          <w:p w:rsidR="00606A4A" w:rsidRPr="00962766" w:rsidRDefault="00606A4A" w:rsidP="00761305">
            <w:pPr>
              <w:pStyle w:val="a4"/>
              <w:jc w:val="center"/>
            </w:pPr>
            <w:r w:rsidRPr="00962766">
              <w:t>8</w:t>
            </w:r>
          </w:p>
        </w:tc>
        <w:tc>
          <w:tcPr>
            <w:tcW w:w="1004" w:type="dxa"/>
          </w:tcPr>
          <w:p w:rsidR="00606A4A" w:rsidRPr="00962766" w:rsidRDefault="00606A4A" w:rsidP="00761305">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7,5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4.3</w:t>
            </w:r>
          </w:p>
        </w:tc>
        <w:tc>
          <w:tcPr>
            <w:tcW w:w="1717" w:type="dxa"/>
          </w:tcPr>
          <w:p w:rsidR="00606A4A" w:rsidRPr="00962766" w:rsidRDefault="00606A4A" w:rsidP="00761305">
            <w:pPr>
              <w:rPr>
                <w:sz w:val="24"/>
                <w:szCs w:val="24"/>
              </w:rPr>
            </w:pPr>
            <w:r w:rsidRPr="00962766">
              <w:rPr>
                <w:sz w:val="24"/>
                <w:szCs w:val="24"/>
              </w:rPr>
              <w:t>Декоративные узоры</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4.4</w:t>
            </w:r>
          </w:p>
        </w:tc>
        <w:tc>
          <w:tcPr>
            <w:tcW w:w="1717" w:type="dxa"/>
          </w:tcPr>
          <w:p w:rsidR="00606A4A" w:rsidRPr="00962766" w:rsidRDefault="00606A4A" w:rsidP="00761305">
            <w:pPr>
              <w:rPr>
                <w:sz w:val="24"/>
                <w:szCs w:val="24"/>
              </w:rPr>
            </w:pPr>
            <w:r w:rsidRPr="00962766">
              <w:rPr>
                <w:sz w:val="24"/>
                <w:szCs w:val="24"/>
              </w:rPr>
              <w:t>Орнамент</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761305">
            <w:pPr>
              <w:jc w:val="center"/>
              <w:rPr>
                <w:sz w:val="24"/>
                <w:szCs w:val="24"/>
              </w:rPr>
            </w:pPr>
            <w:r w:rsidRPr="00962766">
              <w:rPr>
                <w:sz w:val="24"/>
                <w:szCs w:val="24"/>
              </w:rPr>
              <w:t>1</w:t>
            </w:r>
          </w:p>
        </w:tc>
        <w:tc>
          <w:tcPr>
            <w:tcW w:w="1272" w:type="dxa"/>
          </w:tcPr>
          <w:p w:rsidR="00606A4A" w:rsidRPr="00962766" w:rsidRDefault="00606A4A" w:rsidP="00761305">
            <w:pPr>
              <w:jc w:val="center"/>
              <w:rPr>
                <w:sz w:val="24"/>
                <w:szCs w:val="24"/>
              </w:rPr>
            </w:pPr>
            <w:r w:rsidRPr="00962766">
              <w:rPr>
                <w:sz w:val="24"/>
                <w:szCs w:val="24"/>
              </w:rPr>
              <w:t>5</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4.5</w:t>
            </w:r>
          </w:p>
        </w:tc>
        <w:tc>
          <w:tcPr>
            <w:tcW w:w="1717" w:type="dxa"/>
          </w:tcPr>
          <w:p w:rsidR="00606A4A" w:rsidRPr="00962766" w:rsidRDefault="00606A4A" w:rsidP="00761305">
            <w:pPr>
              <w:rPr>
                <w:sz w:val="24"/>
                <w:szCs w:val="24"/>
              </w:rPr>
            </w:pPr>
            <w:r w:rsidRPr="00962766">
              <w:rPr>
                <w:sz w:val="24"/>
                <w:szCs w:val="24"/>
              </w:rPr>
              <w:t>Сказочная композиция</w:t>
            </w:r>
          </w:p>
        </w:tc>
        <w:tc>
          <w:tcPr>
            <w:tcW w:w="847" w:type="dxa"/>
          </w:tcPr>
          <w:p w:rsidR="00606A4A" w:rsidRPr="00962766" w:rsidRDefault="00606A4A" w:rsidP="00761305">
            <w:pPr>
              <w:pStyle w:val="a4"/>
              <w:jc w:val="center"/>
            </w:pPr>
            <w:r w:rsidRPr="00962766">
              <w:t>10</w:t>
            </w:r>
          </w:p>
        </w:tc>
        <w:tc>
          <w:tcPr>
            <w:tcW w:w="1004" w:type="dxa"/>
          </w:tcPr>
          <w:p w:rsidR="00606A4A" w:rsidRPr="00962766" w:rsidRDefault="00606A4A" w:rsidP="00761305">
            <w:pPr>
              <w:jc w:val="center"/>
              <w:rPr>
                <w:bCs/>
                <w:sz w:val="24"/>
                <w:szCs w:val="24"/>
              </w:rPr>
            </w:pPr>
            <w:r w:rsidRPr="00962766">
              <w:rPr>
                <w:bCs/>
                <w:sz w:val="24"/>
                <w:szCs w:val="24"/>
              </w:rPr>
              <w:t>1</w:t>
            </w:r>
          </w:p>
        </w:tc>
        <w:tc>
          <w:tcPr>
            <w:tcW w:w="1272" w:type="dxa"/>
          </w:tcPr>
          <w:p w:rsidR="00606A4A" w:rsidRPr="00962766" w:rsidRDefault="00606A4A" w:rsidP="00761305">
            <w:pPr>
              <w:jc w:val="center"/>
              <w:rPr>
                <w:bCs/>
                <w:sz w:val="24"/>
                <w:szCs w:val="24"/>
              </w:rPr>
            </w:pPr>
            <w:r w:rsidRPr="00962766">
              <w:rPr>
                <w:bCs/>
                <w:sz w:val="24"/>
                <w:szCs w:val="24"/>
              </w:rPr>
              <w:t>9</w:t>
            </w:r>
          </w:p>
        </w:tc>
        <w:tc>
          <w:tcPr>
            <w:tcW w:w="2020" w:type="dxa"/>
            <w:vMerge/>
          </w:tcPr>
          <w:p w:rsidR="00606A4A" w:rsidRPr="00962766" w:rsidRDefault="00606A4A" w:rsidP="00761305">
            <w:pPr>
              <w:pStyle w:val="a4"/>
              <w:jc w:val="center"/>
            </w:pPr>
          </w:p>
        </w:tc>
        <w:tc>
          <w:tcPr>
            <w:tcW w:w="2176" w:type="dxa"/>
            <w:vMerge/>
          </w:tcPr>
          <w:p w:rsidR="00606A4A" w:rsidRPr="00962766" w:rsidRDefault="00606A4A"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5.</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5. Конструирование из бумаги</w:t>
            </w:r>
          </w:p>
        </w:tc>
      </w:tr>
      <w:tr w:rsidR="00606A4A" w:rsidRPr="00962766" w:rsidTr="00752F8D">
        <w:tc>
          <w:tcPr>
            <w:tcW w:w="534" w:type="dxa"/>
          </w:tcPr>
          <w:p w:rsidR="00516F1E" w:rsidRPr="00962766" w:rsidRDefault="00516F1E" w:rsidP="00761305">
            <w:pPr>
              <w:pStyle w:val="a4"/>
              <w:jc w:val="center"/>
            </w:pPr>
            <w:r w:rsidRPr="00962766">
              <w:t>5.1</w:t>
            </w:r>
          </w:p>
        </w:tc>
        <w:tc>
          <w:tcPr>
            <w:tcW w:w="1717" w:type="dxa"/>
          </w:tcPr>
          <w:p w:rsidR="00516F1E" w:rsidRPr="00962766" w:rsidRDefault="00516F1E" w:rsidP="00761305">
            <w:pPr>
              <w:rPr>
                <w:sz w:val="24"/>
                <w:szCs w:val="24"/>
              </w:rPr>
            </w:pPr>
            <w:r w:rsidRPr="00962766">
              <w:rPr>
                <w:sz w:val="24"/>
                <w:szCs w:val="24"/>
              </w:rPr>
              <w:t>Работа с рваной бумагой</w:t>
            </w:r>
          </w:p>
        </w:tc>
        <w:tc>
          <w:tcPr>
            <w:tcW w:w="847" w:type="dxa"/>
          </w:tcPr>
          <w:p w:rsidR="00516F1E" w:rsidRPr="00962766" w:rsidRDefault="00516F1E" w:rsidP="00761305">
            <w:pPr>
              <w:pStyle w:val="a4"/>
              <w:jc w:val="center"/>
            </w:pPr>
            <w:r w:rsidRPr="00962766">
              <w:t>4</w:t>
            </w:r>
          </w:p>
        </w:tc>
        <w:tc>
          <w:tcPr>
            <w:tcW w:w="1004" w:type="dxa"/>
          </w:tcPr>
          <w:p w:rsidR="00516F1E" w:rsidRPr="00962766" w:rsidRDefault="00516F1E" w:rsidP="00761305">
            <w:pPr>
              <w:jc w:val="center"/>
              <w:rPr>
                <w:sz w:val="24"/>
                <w:szCs w:val="24"/>
              </w:rPr>
            </w:pPr>
            <w:r w:rsidRPr="00962766">
              <w:rPr>
                <w:sz w:val="24"/>
                <w:szCs w:val="24"/>
              </w:rPr>
              <w:t>1</w:t>
            </w:r>
          </w:p>
        </w:tc>
        <w:tc>
          <w:tcPr>
            <w:tcW w:w="1272" w:type="dxa"/>
          </w:tcPr>
          <w:p w:rsidR="00516F1E" w:rsidRPr="00962766" w:rsidRDefault="00516F1E" w:rsidP="00761305">
            <w:pPr>
              <w:jc w:val="center"/>
              <w:rPr>
                <w:sz w:val="24"/>
                <w:szCs w:val="24"/>
              </w:rPr>
            </w:pPr>
            <w:r w:rsidRPr="00962766">
              <w:rPr>
                <w:sz w:val="24"/>
                <w:szCs w:val="24"/>
              </w:rPr>
              <w:t>3</w:t>
            </w:r>
          </w:p>
        </w:tc>
        <w:tc>
          <w:tcPr>
            <w:tcW w:w="2020" w:type="dxa"/>
          </w:tcPr>
          <w:p w:rsidR="00516F1E" w:rsidRPr="00962766" w:rsidRDefault="00606A4A" w:rsidP="00E306AE">
            <w:pPr>
              <w:jc w:val="center"/>
              <w:rPr>
                <w:sz w:val="24"/>
                <w:szCs w:val="24"/>
              </w:rPr>
            </w:pPr>
            <w:r>
              <w:rPr>
                <w:sz w:val="24"/>
                <w:szCs w:val="24"/>
              </w:rPr>
              <w:t>Коллективное учебное, сказка, практическая работа</w:t>
            </w:r>
          </w:p>
        </w:tc>
        <w:tc>
          <w:tcPr>
            <w:tcW w:w="2176" w:type="dxa"/>
          </w:tcPr>
          <w:p w:rsidR="00606A4A" w:rsidRPr="00962766" w:rsidRDefault="00606A4A" w:rsidP="00606A4A">
            <w:pPr>
              <w:jc w:val="center"/>
              <w:rPr>
                <w:sz w:val="24"/>
                <w:szCs w:val="24"/>
              </w:rPr>
            </w:pPr>
            <w:r>
              <w:rPr>
                <w:sz w:val="24"/>
                <w:szCs w:val="24"/>
              </w:rPr>
              <w:t>Н</w:t>
            </w:r>
            <w:r w:rsidRPr="00962766">
              <w:rPr>
                <w:sz w:val="24"/>
                <w:szCs w:val="24"/>
              </w:rPr>
              <w:t>аблюдение</w:t>
            </w:r>
            <w:r>
              <w:rPr>
                <w:sz w:val="24"/>
                <w:szCs w:val="24"/>
              </w:rPr>
              <w:t>, анализ проделанной работ,</w:t>
            </w:r>
          </w:p>
          <w:p w:rsidR="00516F1E" w:rsidRPr="00962766" w:rsidRDefault="00606A4A" w:rsidP="00606A4A">
            <w:pPr>
              <w:jc w:val="center"/>
              <w:rPr>
                <w:sz w:val="24"/>
                <w:szCs w:val="24"/>
              </w:rPr>
            </w:pPr>
            <w:r w:rsidRPr="00962766">
              <w:t>самооценка обучающихся своих знаний и умений</w:t>
            </w:r>
          </w:p>
        </w:tc>
      </w:tr>
      <w:tr w:rsidR="004572A3" w:rsidRPr="00962766" w:rsidTr="00752F8D">
        <w:tc>
          <w:tcPr>
            <w:tcW w:w="534" w:type="dxa"/>
          </w:tcPr>
          <w:p w:rsidR="004572A3" w:rsidRPr="00962766" w:rsidRDefault="004572A3" w:rsidP="00761305">
            <w:pPr>
              <w:pStyle w:val="a4"/>
              <w:jc w:val="center"/>
            </w:pPr>
            <w:r w:rsidRPr="00962766">
              <w:t>5.2</w:t>
            </w:r>
          </w:p>
        </w:tc>
        <w:tc>
          <w:tcPr>
            <w:tcW w:w="1717" w:type="dxa"/>
          </w:tcPr>
          <w:p w:rsidR="004572A3" w:rsidRPr="00962766" w:rsidRDefault="004572A3" w:rsidP="00761305">
            <w:pPr>
              <w:rPr>
                <w:sz w:val="24"/>
                <w:szCs w:val="24"/>
              </w:rPr>
            </w:pPr>
            <w:r w:rsidRPr="00962766">
              <w:rPr>
                <w:sz w:val="24"/>
                <w:szCs w:val="24"/>
              </w:rPr>
              <w:t>Работа с мятой бумагой</w:t>
            </w:r>
          </w:p>
        </w:tc>
        <w:tc>
          <w:tcPr>
            <w:tcW w:w="847" w:type="dxa"/>
          </w:tcPr>
          <w:p w:rsidR="004572A3" w:rsidRPr="00962766" w:rsidRDefault="004572A3" w:rsidP="00761305">
            <w:pPr>
              <w:pStyle w:val="a4"/>
              <w:jc w:val="center"/>
            </w:pPr>
            <w:r w:rsidRPr="00962766">
              <w:t>6</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5</w:t>
            </w:r>
          </w:p>
        </w:tc>
        <w:tc>
          <w:tcPr>
            <w:tcW w:w="2020" w:type="dxa"/>
            <w:vMerge w:val="restart"/>
          </w:tcPr>
          <w:p w:rsidR="004572A3"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4572A3" w:rsidRPr="00962766" w:rsidRDefault="004572A3" w:rsidP="00DA677A">
            <w:pPr>
              <w:jc w:val="center"/>
              <w:rPr>
                <w:sz w:val="24"/>
                <w:szCs w:val="24"/>
              </w:rPr>
            </w:pPr>
            <w:r w:rsidRPr="00962766">
              <w:rPr>
                <w:sz w:val="24"/>
                <w:szCs w:val="24"/>
              </w:rPr>
              <w:t>Устный опрос, наблюдение</w:t>
            </w:r>
            <w:r>
              <w:rPr>
                <w:sz w:val="24"/>
                <w:szCs w:val="24"/>
              </w:rPr>
              <w:t>, анализ творческих работ</w:t>
            </w:r>
          </w:p>
          <w:p w:rsidR="004572A3" w:rsidRPr="00962766" w:rsidRDefault="00606A4A" w:rsidP="00606A4A">
            <w:pPr>
              <w:pStyle w:val="a4"/>
              <w:jc w:val="center"/>
            </w:pPr>
            <w:r>
              <w:t>викторина</w:t>
            </w:r>
          </w:p>
        </w:tc>
      </w:tr>
      <w:tr w:rsidR="004572A3" w:rsidRPr="00962766" w:rsidTr="00752F8D">
        <w:tc>
          <w:tcPr>
            <w:tcW w:w="534" w:type="dxa"/>
          </w:tcPr>
          <w:p w:rsidR="004572A3" w:rsidRPr="00962766" w:rsidRDefault="004572A3" w:rsidP="00761305">
            <w:pPr>
              <w:pStyle w:val="a4"/>
              <w:jc w:val="center"/>
            </w:pPr>
            <w:r w:rsidRPr="00962766">
              <w:t>5.3</w:t>
            </w:r>
          </w:p>
        </w:tc>
        <w:tc>
          <w:tcPr>
            <w:tcW w:w="1717" w:type="dxa"/>
          </w:tcPr>
          <w:p w:rsidR="004572A3" w:rsidRPr="00962766" w:rsidRDefault="004572A3" w:rsidP="00761305">
            <w:pPr>
              <w:rPr>
                <w:sz w:val="24"/>
                <w:szCs w:val="24"/>
              </w:rPr>
            </w:pPr>
            <w:r w:rsidRPr="00962766">
              <w:rPr>
                <w:sz w:val="24"/>
                <w:szCs w:val="24"/>
              </w:rPr>
              <w:t>Смешанная техника (скручивание, складывание, резание бумаги)</w:t>
            </w:r>
          </w:p>
        </w:tc>
        <w:tc>
          <w:tcPr>
            <w:tcW w:w="847" w:type="dxa"/>
          </w:tcPr>
          <w:p w:rsidR="004572A3" w:rsidRPr="00962766" w:rsidRDefault="004572A3" w:rsidP="00761305">
            <w:pPr>
              <w:pStyle w:val="a4"/>
              <w:jc w:val="center"/>
            </w:pPr>
            <w:r w:rsidRPr="00962766">
              <w:t>4</w:t>
            </w:r>
          </w:p>
        </w:tc>
        <w:tc>
          <w:tcPr>
            <w:tcW w:w="1004" w:type="dxa"/>
          </w:tcPr>
          <w:p w:rsidR="004572A3" w:rsidRPr="00962766" w:rsidRDefault="004572A3" w:rsidP="00761305">
            <w:pPr>
              <w:jc w:val="center"/>
              <w:rPr>
                <w:sz w:val="24"/>
                <w:szCs w:val="24"/>
              </w:rPr>
            </w:pPr>
            <w:r w:rsidRPr="00962766">
              <w:rPr>
                <w:sz w:val="24"/>
                <w:szCs w:val="24"/>
              </w:rPr>
              <w:t>1</w:t>
            </w:r>
          </w:p>
        </w:tc>
        <w:tc>
          <w:tcPr>
            <w:tcW w:w="1272" w:type="dxa"/>
          </w:tcPr>
          <w:p w:rsidR="004572A3" w:rsidRPr="00962766" w:rsidRDefault="004572A3" w:rsidP="00761305">
            <w:pPr>
              <w:jc w:val="center"/>
              <w:rPr>
                <w:sz w:val="24"/>
                <w:szCs w:val="24"/>
              </w:rPr>
            </w:pPr>
            <w:r w:rsidRPr="00962766">
              <w:rPr>
                <w:sz w:val="24"/>
                <w:szCs w:val="24"/>
              </w:rPr>
              <w:t>3</w:t>
            </w:r>
          </w:p>
        </w:tc>
        <w:tc>
          <w:tcPr>
            <w:tcW w:w="2020" w:type="dxa"/>
            <w:vMerge/>
          </w:tcPr>
          <w:p w:rsidR="004572A3" w:rsidRPr="00962766" w:rsidRDefault="004572A3" w:rsidP="00E306AE">
            <w:pPr>
              <w:jc w:val="center"/>
              <w:rPr>
                <w:sz w:val="24"/>
                <w:szCs w:val="24"/>
              </w:rPr>
            </w:pPr>
          </w:p>
        </w:tc>
        <w:tc>
          <w:tcPr>
            <w:tcW w:w="2176" w:type="dxa"/>
            <w:vMerge/>
          </w:tcPr>
          <w:p w:rsidR="004572A3" w:rsidRPr="00962766" w:rsidRDefault="004572A3" w:rsidP="00761305">
            <w:pPr>
              <w:pStyle w:val="a4"/>
              <w:jc w:val="center"/>
            </w:pPr>
          </w:p>
        </w:tc>
      </w:tr>
      <w:tr w:rsidR="0026079E" w:rsidRPr="00962766" w:rsidTr="00752F8D">
        <w:tc>
          <w:tcPr>
            <w:tcW w:w="534" w:type="dxa"/>
          </w:tcPr>
          <w:p w:rsidR="0026079E" w:rsidRPr="00962766" w:rsidRDefault="0026079E" w:rsidP="00761305">
            <w:pPr>
              <w:pStyle w:val="a4"/>
              <w:jc w:val="center"/>
              <w:rPr>
                <w:b/>
              </w:rPr>
            </w:pPr>
            <w:r w:rsidRPr="00962766">
              <w:rPr>
                <w:b/>
              </w:rPr>
              <w:t>6.</w:t>
            </w:r>
          </w:p>
        </w:tc>
        <w:tc>
          <w:tcPr>
            <w:tcW w:w="9036" w:type="dxa"/>
            <w:gridSpan w:val="6"/>
          </w:tcPr>
          <w:p w:rsidR="0026079E" w:rsidRPr="00962766" w:rsidRDefault="00D75C22" w:rsidP="00761305">
            <w:pPr>
              <w:pStyle w:val="a4"/>
              <w:jc w:val="center"/>
              <w:rPr>
                <w:b/>
              </w:rPr>
            </w:pPr>
            <w:r>
              <w:rPr>
                <w:b/>
              </w:rPr>
              <w:t>Раздел</w:t>
            </w:r>
            <w:r w:rsidR="0026079E" w:rsidRPr="00962766">
              <w:rPr>
                <w:b/>
              </w:rPr>
              <w:t xml:space="preserve"> 6. Выразительные средства графических материалов</w:t>
            </w:r>
          </w:p>
        </w:tc>
      </w:tr>
      <w:tr w:rsidR="00606A4A" w:rsidRPr="00962766" w:rsidTr="00752F8D">
        <w:tc>
          <w:tcPr>
            <w:tcW w:w="534" w:type="dxa"/>
          </w:tcPr>
          <w:p w:rsidR="00606A4A" w:rsidRPr="00962766" w:rsidRDefault="00606A4A" w:rsidP="00761305">
            <w:pPr>
              <w:pStyle w:val="a4"/>
              <w:jc w:val="center"/>
            </w:pPr>
            <w:r w:rsidRPr="00962766">
              <w:t>6.1</w:t>
            </w:r>
          </w:p>
        </w:tc>
        <w:tc>
          <w:tcPr>
            <w:tcW w:w="1717" w:type="dxa"/>
          </w:tcPr>
          <w:p w:rsidR="00606A4A" w:rsidRPr="00962766" w:rsidRDefault="00606A4A" w:rsidP="00761305">
            <w:pPr>
              <w:rPr>
                <w:sz w:val="24"/>
                <w:szCs w:val="24"/>
              </w:rPr>
            </w:pPr>
            <w:r w:rsidRPr="00962766">
              <w:rPr>
                <w:sz w:val="24"/>
                <w:szCs w:val="24"/>
              </w:rPr>
              <w:t>Цветные карандаши</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val="restart"/>
          </w:tcPr>
          <w:p w:rsidR="00606A4A" w:rsidRPr="00962766" w:rsidRDefault="00606A4A" w:rsidP="00E306AE">
            <w:pPr>
              <w:jc w:val="center"/>
              <w:rPr>
                <w:sz w:val="24"/>
                <w:szCs w:val="24"/>
              </w:rPr>
            </w:pPr>
            <w:r w:rsidRPr="00CB45C2">
              <w:t>Фронтальная</w:t>
            </w:r>
            <w:r>
              <w:t xml:space="preserve">, </w:t>
            </w:r>
            <w:r>
              <w:rPr>
                <w:sz w:val="24"/>
                <w:szCs w:val="24"/>
              </w:rPr>
              <w:t>практическое обучение, беседа, самостоятельная работа</w:t>
            </w:r>
          </w:p>
        </w:tc>
        <w:tc>
          <w:tcPr>
            <w:tcW w:w="2176" w:type="dxa"/>
            <w:vMerge w:val="restart"/>
          </w:tcPr>
          <w:p w:rsidR="00606A4A" w:rsidRPr="00962766" w:rsidRDefault="00606A4A" w:rsidP="00606A4A">
            <w:pPr>
              <w:pStyle w:val="a4"/>
              <w:jc w:val="center"/>
            </w:pPr>
            <w:r w:rsidRPr="00962766">
              <w:t xml:space="preserve">Устный опрос, наблюдение, </w:t>
            </w:r>
            <w:r>
              <w:t>викторины</w:t>
            </w:r>
          </w:p>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6.2</w:t>
            </w:r>
          </w:p>
        </w:tc>
        <w:tc>
          <w:tcPr>
            <w:tcW w:w="1717" w:type="dxa"/>
          </w:tcPr>
          <w:p w:rsidR="00606A4A" w:rsidRPr="00962766" w:rsidRDefault="00606A4A" w:rsidP="00761305">
            <w:pPr>
              <w:rPr>
                <w:sz w:val="24"/>
                <w:szCs w:val="24"/>
              </w:rPr>
            </w:pPr>
            <w:r w:rsidRPr="00962766">
              <w:rPr>
                <w:sz w:val="24"/>
                <w:szCs w:val="24"/>
              </w:rPr>
              <w:t>Гелевые ручки, тушь</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6.3</w:t>
            </w:r>
          </w:p>
        </w:tc>
        <w:tc>
          <w:tcPr>
            <w:tcW w:w="1717" w:type="dxa"/>
          </w:tcPr>
          <w:p w:rsidR="00606A4A" w:rsidRPr="00962766" w:rsidRDefault="00606A4A" w:rsidP="00761305">
            <w:pPr>
              <w:rPr>
                <w:sz w:val="24"/>
                <w:szCs w:val="24"/>
              </w:rPr>
            </w:pPr>
            <w:r w:rsidRPr="00962766">
              <w:rPr>
                <w:sz w:val="24"/>
                <w:szCs w:val="24"/>
              </w:rPr>
              <w:t>Восковые мелки, фломастеры</w:t>
            </w:r>
          </w:p>
        </w:tc>
        <w:tc>
          <w:tcPr>
            <w:tcW w:w="847" w:type="dxa"/>
          </w:tcPr>
          <w:p w:rsidR="00606A4A" w:rsidRPr="00962766" w:rsidRDefault="00606A4A" w:rsidP="00761305">
            <w:pPr>
              <w:pStyle w:val="a4"/>
              <w:jc w:val="center"/>
            </w:pPr>
            <w:r w:rsidRPr="00962766">
              <w:t>4</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3,5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606A4A" w:rsidRPr="00962766" w:rsidRDefault="00606A4A" w:rsidP="00761305">
            <w:pPr>
              <w:pStyle w:val="a4"/>
              <w:jc w:val="center"/>
            </w:pPr>
            <w:r w:rsidRPr="00962766">
              <w:t>6.4</w:t>
            </w:r>
          </w:p>
        </w:tc>
        <w:tc>
          <w:tcPr>
            <w:tcW w:w="1717" w:type="dxa"/>
          </w:tcPr>
          <w:p w:rsidR="00606A4A" w:rsidRPr="00962766" w:rsidRDefault="00606A4A" w:rsidP="00761305">
            <w:pPr>
              <w:rPr>
                <w:sz w:val="24"/>
                <w:szCs w:val="24"/>
              </w:rPr>
            </w:pPr>
            <w:r w:rsidRPr="00962766">
              <w:rPr>
                <w:sz w:val="24"/>
                <w:szCs w:val="24"/>
              </w:rPr>
              <w:t>Пастель, уголь</w:t>
            </w:r>
          </w:p>
        </w:tc>
        <w:tc>
          <w:tcPr>
            <w:tcW w:w="847" w:type="dxa"/>
          </w:tcPr>
          <w:p w:rsidR="00606A4A" w:rsidRPr="00962766" w:rsidRDefault="00606A4A" w:rsidP="00761305">
            <w:pPr>
              <w:pStyle w:val="a4"/>
              <w:jc w:val="center"/>
            </w:pPr>
            <w:r w:rsidRPr="00962766">
              <w:t>6</w:t>
            </w:r>
          </w:p>
        </w:tc>
        <w:tc>
          <w:tcPr>
            <w:tcW w:w="1004" w:type="dxa"/>
          </w:tcPr>
          <w:p w:rsidR="00606A4A" w:rsidRPr="00962766" w:rsidRDefault="00606A4A" w:rsidP="006C151B">
            <w:pPr>
              <w:jc w:val="center"/>
              <w:rPr>
                <w:sz w:val="24"/>
                <w:szCs w:val="24"/>
              </w:rPr>
            </w:pPr>
            <w:r w:rsidRPr="00962766">
              <w:rPr>
                <w:sz w:val="24"/>
                <w:szCs w:val="24"/>
              </w:rPr>
              <w:t>0,5</w:t>
            </w:r>
          </w:p>
        </w:tc>
        <w:tc>
          <w:tcPr>
            <w:tcW w:w="1272" w:type="dxa"/>
          </w:tcPr>
          <w:p w:rsidR="00606A4A" w:rsidRPr="00962766" w:rsidRDefault="00606A4A" w:rsidP="00761305">
            <w:pPr>
              <w:jc w:val="center"/>
              <w:rPr>
                <w:sz w:val="24"/>
                <w:szCs w:val="24"/>
              </w:rPr>
            </w:pPr>
            <w:r w:rsidRPr="00962766">
              <w:rPr>
                <w:sz w:val="24"/>
                <w:szCs w:val="24"/>
              </w:rPr>
              <w:t>5,5</w:t>
            </w:r>
          </w:p>
        </w:tc>
        <w:tc>
          <w:tcPr>
            <w:tcW w:w="2020" w:type="dxa"/>
            <w:vMerge/>
          </w:tcPr>
          <w:p w:rsidR="00606A4A" w:rsidRPr="00962766" w:rsidRDefault="00606A4A" w:rsidP="00E306AE">
            <w:pPr>
              <w:jc w:val="center"/>
              <w:rPr>
                <w:sz w:val="24"/>
                <w:szCs w:val="24"/>
              </w:rPr>
            </w:pPr>
          </w:p>
        </w:tc>
        <w:tc>
          <w:tcPr>
            <w:tcW w:w="2176" w:type="dxa"/>
            <w:vMerge/>
          </w:tcPr>
          <w:p w:rsidR="00606A4A" w:rsidRPr="00962766" w:rsidRDefault="00606A4A" w:rsidP="00761305">
            <w:pPr>
              <w:pStyle w:val="a4"/>
              <w:jc w:val="center"/>
            </w:pPr>
          </w:p>
        </w:tc>
      </w:tr>
      <w:tr w:rsidR="00606A4A" w:rsidRPr="00962766" w:rsidTr="00752F8D">
        <w:tc>
          <w:tcPr>
            <w:tcW w:w="534" w:type="dxa"/>
          </w:tcPr>
          <w:p w:rsidR="0026079E" w:rsidRPr="00962766" w:rsidRDefault="002B60BB" w:rsidP="00761305">
            <w:pPr>
              <w:pStyle w:val="a4"/>
              <w:jc w:val="center"/>
              <w:rPr>
                <w:b/>
              </w:rPr>
            </w:pPr>
            <w:r w:rsidRPr="00962766">
              <w:rPr>
                <w:b/>
              </w:rPr>
              <w:t>7.</w:t>
            </w:r>
          </w:p>
        </w:tc>
        <w:tc>
          <w:tcPr>
            <w:tcW w:w="1717" w:type="dxa"/>
          </w:tcPr>
          <w:p w:rsidR="0026079E" w:rsidRPr="00962766" w:rsidRDefault="002B60BB" w:rsidP="002B60BB">
            <w:pPr>
              <w:rPr>
                <w:b/>
                <w:sz w:val="24"/>
                <w:szCs w:val="24"/>
              </w:rPr>
            </w:pPr>
            <w:r w:rsidRPr="00962766">
              <w:rPr>
                <w:b/>
                <w:sz w:val="24"/>
                <w:szCs w:val="24"/>
              </w:rPr>
              <w:t xml:space="preserve">Итоговое занятие </w:t>
            </w:r>
          </w:p>
        </w:tc>
        <w:tc>
          <w:tcPr>
            <w:tcW w:w="847" w:type="dxa"/>
          </w:tcPr>
          <w:p w:rsidR="0026079E" w:rsidRPr="00962766" w:rsidRDefault="002B60BB" w:rsidP="00761305">
            <w:pPr>
              <w:pStyle w:val="a4"/>
              <w:jc w:val="center"/>
              <w:rPr>
                <w:b/>
              </w:rPr>
            </w:pPr>
            <w:r w:rsidRPr="00962766">
              <w:rPr>
                <w:b/>
              </w:rPr>
              <w:t>2</w:t>
            </w:r>
          </w:p>
        </w:tc>
        <w:tc>
          <w:tcPr>
            <w:tcW w:w="1004" w:type="dxa"/>
          </w:tcPr>
          <w:p w:rsidR="0026079E" w:rsidRPr="00962766" w:rsidRDefault="00BA5DC9" w:rsidP="00761305">
            <w:pPr>
              <w:pStyle w:val="a4"/>
              <w:jc w:val="center"/>
              <w:rPr>
                <w:b/>
              </w:rPr>
            </w:pPr>
            <w:r w:rsidRPr="00962766">
              <w:rPr>
                <w:b/>
              </w:rPr>
              <w:t>2</w:t>
            </w:r>
          </w:p>
        </w:tc>
        <w:tc>
          <w:tcPr>
            <w:tcW w:w="1272" w:type="dxa"/>
          </w:tcPr>
          <w:p w:rsidR="0026079E" w:rsidRPr="00962766" w:rsidRDefault="00BA5DC9" w:rsidP="00761305">
            <w:pPr>
              <w:pStyle w:val="a4"/>
              <w:jc w:val="center"/>
              <w:rPr>
                <w:b/>
              </w:rPr>
            </w:pPr>
            <w:r w:rsidRPr="00962766">
              <w:rPr>
                <w:b/>
              </w:rPr>
              <w:t>-</w:t>
            </w:r>
          </w:p>
        </w:tc>
        <w:tc>
          <w:tcPr>
            <w:tcW w:w="2020" w:type="dxa"/>
          </w:tcPr>
          <w:p w:rsidR="0026079E" w:rsidRPr="00962766" w:rsidRDefault="00CB45C2" w:rsidP="00761305">
            <w:pPr>
              <w:pStyle w:val="a4"/>
              <w:jc w:val="center"/>
            </w:pPr>
            <w:r>
              <w:t>Индивидуальная</w:t>
            </w:r>
          </w:p>
        </w:tc>
        <w:tc>
          <w:tcPr>
            <w:tcW w:w="2176" w:type="dxa"/>
          </w:tcPr>
          <w:p w:rsidR="0026079E" w:rsidRPr="00962766" w:rsidRDefault="00DA677A" w:rsidP="00DA677A">
            <w:pPr>
              <w:pStyle w:val="a4"/>
              <w:jc w:val="center"/>
            </w:pPr>
            <w:r w:rsidRPr="00962766">
              <w:t>Демонстрационная (организация выставки), Тестовые задания (тестирование)</w:t>
            </w:r>
          </w:p>
        </w:tc>
      </w:tr>
      <w:tr w:rsidR="00606A4A" w:rsidRPr="00962766" w:rsidTr="00752F8D">
        <w:tc>
          <w:tcPr>
            <w:tcW w:w="534" w:type="dxa"/>
          </w:tcPr>
          <w:p w:rsidR="00013D20" w:rsidRPr="00962766" w:rsidRDefault="002B60BB" w:rsidP="00761305">
            <w:pPr>
              <w:pStyle w:val="a4"/>
              <w:jc w:val="center"/>
              <w:rPr>
                <w:b/>
              </w:rPr>
            </w:pPr>
            <w:r w:rsidRPr="00962766">
              <w:rPr>
                <w:b/>
              </w:rPr>
              <w:t>8.</w:t>
            </w:r>
          </w:p>
        </w:tc>
        <w:tc>
          <w:tcPr>
            <w:tcW w:w="1717" w:type="dxa"/>
          </w:tcPr>
          <w:p w:rsidR="00013D20" w:rsidRPr="00962766" w:rsidRDefault="002B60BB" w:rsidP="00761305">
            <w:pPr>
              <w:rPr>
                <w:b/>
                <w:sz w:val="24"/>
                <w:szCs w:val="24"/>
              </w:rPr>
            </w:pPr>
            <w:r w:rsidRPr="00962766">
              <w:rPr>
                <w:b/>
                <w:sz w:val="24"/>
                <w:szCs w:val="24"/>
              </w:rPr>
              <w:t>Экскурсии в музеи и на выставки</w:t>
            </w:r>
          </w:p>
        </w:tc>
        <w:tc>
          <w:tcPr>
            <w:tcW w:w="847" w:type="dxa"/>
          </w:tcPr>
          <w:p w:rsidR="00013D20" w:rsidRPr="00962766" w:rsidRDefault="002B60BB" w:rsidP="00761305">
            <w:pPr>
              <w:pStyle w:val="a4"/>
              <w:jc w:val="center"/>
              <w:rPr>
                <w:b/>
              </w:rPr>
            </w:pPr>
            <w:r w:rsidRPr="00962766">
              <w:rPr>
                <w:b/>
              </w:rPr>
              <w:t>4</w:t>
            </w:r>
          </w:p>
        </w:tc>
        <w:tc>
          <w:tcPr>
            <w:tcW w:w="1004" w:type="dxa"/>
          </w:tcPr>
          <w:p w:rsidR="00013D20" w:rsidRPr="00962766" w:rsidRDefault="002B60BB" w:rsidP="00761305">
            <w:pPr>
              <w:pStyle w:val="a4"/>
              <w:jc w:val="center"/>
              <w:rPr>
                <w:b/>
              </w:rPr>
            </w:pPr>
            <w:r w:rsidRPr="00962766">
              <w:rPr>
                <w:b/>
              </w:rPr>
              <w:t>4</w:t>
            </w:r>
          </w:p>
        </w:tc>
        <w:tc>
          <w:tcPr>
            <w:tcW w:w="1272" w:type="dxa"/>
          </w:tcPr>
          <w:p w:rsidR="00013D20" w:rsidRPr="00962766" w:rsidRDefault="002B60BB" w:rsidP="00761305">
            <w:pPr>
              <w:pStyle w:val="a4"/>
              <w:jc w:val="center"/>
              <w:rPr>
                <w:b/>
              </w:rPr>
            </w:pPr>
            <w:r w:rsidRPr="00962766">
              <w:rPr>
                <w:b/>
              </w:rPr>
              <w:t>-</w:t>
            </w:r>
          </w:p>
        </w:tc>
        <w:tc>
          <w:tcPr>
            <w:tcW w:w="2020" w:type="dxa"/>
          </w:tcPr>
          <w:p w:rsidR="00013D20" w:rsidRPr="00962766" w:rsidRDefault="00C90137" w:rsidP="00761305">
            <w:pPr>
              <w:pStyle w:val="a4"/>
              <w:jc w:val="center"/>
            </w:pPr>
            <w:r w:rsidRPr="00CB45C2">
              <w:t>Фронтальная</w:t>
            </w:r>
            <w:r w:rsidR="00606A4A">
              <w:t>, теоретическое</w:t>
            </w:r>
          </w:p>
        </w:tc>
        <w:tc>
          <w:tcPr>
            <w:tcW w:w="2176" w:type="dxa"/>
          </w:tcPr>
          <w:p w:rsidR="00013D20" w:rsidRPr="00962766" w:rsidRDefault="00E42999" w:rsidP="00E42999">
            <w:pPr>
              <w:pStyle w:val="a4"/>
            </w:pPr>
            <w:r>
              <w:t>Викторины</w:t>
            </w:r>
          </w:p>
        </w:tc>
      </w:tr>
      <w:tr w:rsidR="00606A4A" w:rsidRPr="00962766" w:rsidTr="00752F8D">
        <w:tc>
          <w:tcPr>
            <w:tcW w:w="2251" w:type="dxa"/>
            <w:gridSpan w:val="2"/>
          </w:tcPr>
          <w:p w:rsidR="00D23116" w:rsidRPr="00962766" w:rsidRDefault="00D23116" w:rsidP="005409AC">
            <w:pPr>
              <w:pStyle w:val="a4"/>
              <w:jc w:val="center"/>
              <w:rPr>
                <w:b/>
              </w:rPr>
            </w:pPr>
            <w:r w:rsidRPr="00962766">
              <w:rPr>
                <w:b/>
              </w:rPr>
              <w:t>Итого часов</w:t>
            </w:r>
          </w:p>
        </w:tc>
        <w:tc>
          <w:tcPr>
            <w:tcW w:w="847" w:type="dxa"/>
          </w:tcPr>
          <w:p w:rsidR="00D23116" w:rsidRPr="00962766" w:rsidRDefault="00013D20" w:rsidP="005409AC">
            <w:pPr>
              <w:pStyle w:val="a4"/>
              <w:jc w:val="center"/>
              <w:rPr>
                <w:b/>
              </w:rPr>
            </w:pPr>
            <w:r w:rsidRPr="00962766">
              <w:rPr>
                <w:b/>
              </w:rPr>
              <w:t>144</w:t>
            </w:r>
          </w:p>
        </w:tc>
        <w:tc>
          <w:tcPr>
            <w:tcW w:w="1004" w:type="dxa"/>
          </w:tcPr>
          <w:p w:rsidR="00D23116" w:rsidRPr="00962766" w:rsidRDefault="000470FA" w:rsidP="00844A52">
            <w:pPr>
              <w:pStyle w:val="a4"/>
              <w:tabs>
                <w:tab w:val="left" w:pos="472"/>
                <w:tab w:val="center" w:pos="547"/>
              </w:tabs>
              <w:jc w:val="center"/>
              <w:rPr>
                <w:b/>
              </w:rPr>
            </w:pPr>
            <w:r w:rsidRPr="00962766">
              <w:rPr>
                <w:b/>
              </w:rPr>
              <w:t>25</w:t>
            </w:r>
          </w:p>
        </w:tc>
        <w:tc>
          <w:tcPr>
            <w:tcW w:w="1272" w:type="dxa"/>
          </w:tcPr>
          <w:p w:rsidR="00D23116" w:rsidRPr="00962766" w:rsidRDefault="000470FA" w:rsidP="005409AC">
            <w:pPr>
              <w:pStyle w:val="a4"/>
              <w:jc w:val="center"/>
              <w:rPr>
                <w:b/>
              </w:rPr>
            </w:pPr>
            <w:r w:rsidRPr="00962766">
              <w:rPr>
                <w:b/>
              </w:rPr>
              <w:t>1</w:t>
            </w:r>
            <w:r w:rsidR="00872786" w:rsidRPr="00962766">
              <w:rPr>
                <w:b/>
              </w:rPr>
              <w:t>19</w:t>
            </w:r>
          </w:p>
        </w:tc>
        <w:tc>
          <w:tcPr>
            <w:tcW w:w="2020" w:type="dxa"/>
          </w:tcPr>
          <w:p w:rsidR="00D23116" w:rsidRPr="00962766" w:rsidRDefault="00D23116" w:rsidP="005409AC">
            <w:pPr>
              <w:pStyle w:val="a4"/>
              <w:jc w:val="center"/>
            </w:pPr>
          </w:p>
        </w:tc>
        <w:tc>
          <w:tcPr>
            <w:tcW w:w="2176" w:type="dxa"/>
          </w:tcPr>
          <w:p w:rsidR="00D23116" w:rsidRPr="00962766" w:rsidRDefault="00D23116" w:rsidP="005409AC">
            <w:pPr>
              <w:pStyle w:val="a4"/>
              <w:jc w:val="center"/>
            </w:pPr>
          </w:p>
        </w:tc>
      </w:tr>
    </w:tbl>
    <w:p w:rsidR="00D23116" w:rsidRPr="00962766" w:rsidRDefault="00D23116" w:rsidP="0077438E">
      <w:pPr>
        <w:tabs>
          <w:tab w:val="left" w:pos="1321"/>
        </w:tabs>
        <w:spacing w:before="44"/>
        <w:ind w:right="98"/>
        <w:jc w:val="both"/>
        <w:rPr>
          <w:rFonts w:ascii="Times New Roman" w:hAnsi="Times New Roman" w:cs="Times New Roman"/>
          <w:sz w:val="24"/>
          <w:szCs w:val="24"/>
        </w:rPr>
      </w:pPr>
    </w:p>
    <w:p w:rsidR="005C6B38" w:rsidRPr="00CC17E5" w:rsidRDefault="00761305" w:rsidP="00CC17E5">
      <w:pPr>
        <w:pStyle w:val="2"/>
        <w:spacing w:line="360" w:lineRule="auto"/>
        <w:jc w:val="center"/>
        <w:rPr>
          <w:rFonts w:ascii="Times New Roman" w:hAnsi="Times New Roman"/>
          <w:i/>
          <w:color w:val="auto"/>
          <w:sz w:val="24"/>
          <w:szCs w:val="24"/>
        </w:rPr>
      </w:pPr>
      <w:bookmarkStart w:id="17" w:name="_Toc110849352"/>
      <w:r w:rsidRPr="0024370D">
        <w:rPr>
          <w:rFonts w:ascii="Times New Roman" w:hAnsi="Times New Roman"/>
          <w:i/>
          <w:color w:val="auto"/>
          <w:sz w:val="24"/>
          <w:szCs w:val="24"/>
        </w:rPr>
        <w:t>Второй год обучения</w:t>
      </w:r>
      <w:bookmarkEnd w:id="17"/>
    </w:p>
    <w:tbl>
      <w:tblPr>
        <w:tblStyle w:val="af2"/>
        <w:tblW w:w="0" w:type="auto"/>
        <w:tblLayout w:type="fixed"/>
        <w:tblLook w:val="04A0" w:firstRow="1" w:lastRow="0" w:firstColumn="1" w:lastColumn="0" w:noHBand="0" w:noVBand="1"/>
      </w:tblPr>
      <w:tblGrid>
        <w:gridCol w:w="675"/>
        <w:gridCol w:w="1852"/>
        <w:gridCol w:w="773"/>
        <w:gridCol w:w="943"/>
        <w:gridCol w:w="1233"/>
        <w:gridCol w:w="1971"/>
        <w:gridCol w:w="2123"/>
      </w:tblGrid>
      <w:tr w:rsidR="00761305" w:rsidRPr="00962766" w:rsidTr="00E6551A">
        <w:tc>
          <w:tcPr>
            <w:tcW w:w="675" w:type="dxa"/>
            <w:vMerge w:val="restart"/>
          </w:tcPr>
          <w:p w:rsidR="00761305" w:rsidRPr="00962766" w:rsidRDefault="00761305" w:rsidP="00761305">
            <w:pPr>
              <w:pStyle w:val="a4"/>
              <w:jc w:val="center"/>
              <w:rPr>
                <w:b/>
              </w:rPr>
            </w:pPr>
            <w:r w:rsidRPr="00962766">
              <w:rPr>
                <w:b/>
              </w:rPr>
              <w:t>№</w:t>
            </w:r>
          </w:p>
        </w:tc>
        <w:tc>
          <w:tcPr>
            <w:tcW w:w="1852" w:type="dxa"/>
            <w:vMerge w:val="restart"/>
          </w:tcPr>
          <w:p w:rsidR="00761305" w:rsidRPr="00962766" w:rsidRDefault="00761305" w:rsidP="00761305">
            <w:pPr>
              <w:pStyle w:val="a4"/>
              <w:jc w:val="center"/>
              <w:rPr>
                <w:b/>
              </w:rPr>
            </w:pPr>
            <w:r w:rsidRPr="00962766">
              <w:rPr>
                <w:b/>
              </w:rPr>
              <w:t>Название раздела, темы</w:t>
            </w:r>
          </w:p>
        </w:tc>
        <w:tc>
          <w:tcPr>
            <w:tcW w:w="2949" w:type="dxa"/>
            <w:gridSpan w:val="3"/>
          </w:tcPr>
          <w:p w:rsidR="00761305" w:rsidRPr="00962766" w:rsidRDefault="00761305" w:rsidP="00761305">
            <w:pPr>
              <w:pStyle w:val="a4"/>
              <w:jc w:val="center"/>
              <w:rPr>
                <w:b/>
              </w:rPr>
            </w:pPr>
            <w:r w:rsidRPr="00962766">
              <w:rPr>
                <w:b/>
              </w:rPr>
              <w:t>Количество часов</w:t>
            </w:r>
          </w:p>
        </w:tc>
        <w:tc>
          <w:tcPr>
            <w:tcW w:w="1971" w:type="dxa"/>
            <w:vMerge w:val="restart"/>
          </w:tcPr>
          <w:p w:rsidR="00761305" w:rsidRPr="00962766" w:rsidRDefault="00761305" w:rsidP="00761305">
            <w:pPr>
              <w:pStyle w:val="a4"/>
              <w:jc w:val="center"/>
              <w:rPr>
                <w:b/>
              </w:rPr>
            </w:pPr>
            <w:r w:rsidRPr="00962766">
              <w:rPr>
                <w:b/>
              </w:rPr>
              <w:t>Формы организации занятий</w:t>
            </w:r>
          </w:p>
        </w:tc>
        <w:tc>
          <w:tcPr>
            <w:tcW w:w="2123" w:type="dxa"/>
            <w:vMerge w:val="restart"/>
          </w:tcPr>
          <w:p w:rsidR="00761305" w:rsidRPr="00962766" w:rsidRDefault="00761305" w:rsidP="00761305">
            <w:pPr>
              <w:pStyle w:val="a4"/>
              <w:jc w:val="center"/>
              <w:rPr>
                <w:b/>
              </w:rPr>
            </w:pPr>
            <w:r w:rsidRPr="00962766">
              <w:rPr>
                <w:b/>
              </w:rPr>
              <w:t>Формы аттестации (контроля)</w:t>
            </w:r>
          </w:p>
        </w:tc>
      </w:tr>
      <w:tr w:rsidR="00761305" w:rsidRPr="00962766" w:rsidTr="00E6551A">
        <w:tc>
          <w:tcPr>
            <w:tcW w:w="675" w:type="dxa"/>
            <w:vMerge/>
          </w:tcPr>
          <w:p w:rsidR="00761305" w:rsidRPr="00962766" w:rsidRDefault="00761305" w:rsidP="00761305">
            <w:pPr>
              <w:pStyle w:val="a4"/>
              <w:jc w:val="center"/>
              <w:rPr>
                <w:b/>
              </w:rPr>
            </w:pPr>
          </w:p>
        </w:tc>
        <w:tc>
          <w:tcPr>
            <w:tcW w:w="1852" w:type="dxa"/>
            <w:vMerge/>
          </w:tcPr>
          <w:p w:rsidR="00761305" w:rsidRPr="00962766" w:rsidRDefault="00761305" w:rsidP="00761305">
            <w:pPr>
              <w:pStyle w:val="a4"/>
              <w:jc w:val="center"/>
              <w:rPr>
                <w:b/>
              </w:rPr>
            </w:pPr>
          </w:p>
        </w:tc>
        <w:tc>
          <w:tcPr>
            <w:tcW w:w="773" w:type="dxa"/>
          </w:tcPr>
          <w:p w:rsidR="00761305" w:rsidRPr="00962766" w:rsidRDefault="00761305" w:rsidP="00761305">
            <w:pPr>
              <w:pStyle w:val="a4"/>
              <w:jc w:val="center"/>
              <w:rPr>
                <w:b/>
              </w:rPr>
            </w:pPr>
            <w:r w:rsidRPr="00962766">
              <w:rPr>
                <w:b/>
              </w:rPr>
              <w:t>всего</w:t>
            </w:r>
          </w:p>
        </w:tc>
        <w:tc>
          <w:tcPr>
            <w:tcW w:w="943" w:type="dxa"/>
          </w:tcPr>
          <w:p w:rsidR="00761305" w:rsidRPr="00962766" w:rsidRDefault="00761305" w:rsidP="00761305">
            <w:pPr>
              <w:pStyle w:val="a4"/>
              <w:jc w:val="center"/>
              <w:rPr>
                <w:b/>
              </w:rPr>
            </w:pPr>
            <w:r w:rsidRPr="00962766">
              <w:rPr>
                <w:b/>
              </w:rPr>
              <w:t>теория</w:t>
            </w:r>
          </w:p>
        </w:tc>
        <w:tc>
          <w:tcPr>
            <w:tcW w:w="1233" w:type="dxa"/>
          </w:tcPr>
          <w:p w:rsidR="00761305" w:rsidRPr="00962766" w:rsidRDefault="00761305" w:rsidP="00761305">
            <w:pPr>
              <w:pStyle w:val="a4"/>
              <w:jc w:val="center"/>
              <w:rPr>
                <w:b/>
              </w:rPr>
            </w:pPr>
            <w:r w:rsidRPr="00962766">
              <w:rPr>
                <w:b/>
              </w:rPr>
              <w:t>практика</w:t>
            </w:r>
          </w:p>
        </w:tc>
        <w:tc>
          <w:tcPr>
            <w:tcW w:w="1971" w:type="dxa"/>
            <w:vMerge/>
          </w:tcPr>
          <w:p w:rsidR="00761305" w:rsidRPr="00962766" w:rsidRDefault="00761305" w:rsidP="00761305">
            <w:pPr>
              <w:pStyle w:val="a4"/>
              <w:jc w:val="center"/>
              <w:rPr>
                <w:b/>
              </w:rPr>
            </w:pPr>
          </w:p>
        </w:tc>
        <w:tc>
          <w:tcPr>
            <w:tcW w:w="2123" w:type="dxa"/>
            <w:vMerge/>
          </w:tcPr>
          <w:p w:rsidR="00761305" w:rsidRPr="00962766" w:rsidRDefault="00761305" w:rsidP="00761305">
            <w:pPr>
              <w:pStyle w:val="a4"/>
              <w:jc w:val="center"/>
              <w:rPr>
                <w:b/>
              </w:rPr>
            </w:pPr>
          </w:p>
        </w:tc>
      </w:tr>
      <w:tr w:rsidR="00761305" w:rsidRPr="00962766" w:rsidTr="00E6551A">
        <w:tc>
          <w:tcPr>
            <w:tcW w:w="675" w:type="dxa"/>
          </w:tcPr>
          <w:p w:rsidR="00761305" w:rsidRPr="00962766" w:rsidRDefault="00761305" w:rsidP="00E6551A">
            <w:pPr>
              <w:pStyle w:val="a4"/>
              <w:jc w:val="center"/>
              <w:rPr>
                <w:b/>
              </w:rPr>
            </w:pPr>
            <w:r w:rsidRPr="00962766">
              <w:rPr>
                <w:b/>
              </w:rPr>
              <w:t>1.</w:t>
            </w:r>
          </w:p>
        </w:tc>
        <w:tc>
          <w:tcPr>
            <w:tcW w:w="8895" w:type="dxa"/>
            <w:gridSpan w:val="6"/>
          </w:tcPr>
          <w:p w:rsidR="00761305" w:rsidRPr="00962766" w:rsidRDefault="00D75C22" w:rsidP="00761305">
            <w:pPr>
              <w:pStyle w:val="a4"/>
              <w:jc w:val="center"/>
              <w:rPr>
                <w:b/>
              </w:rPr>
            </w:pPr>
            <w:r>
              <w:rPr>
                <w:b/>
              </w:rPr>
              <w:t>Раздел</w:t>
            </w:r>
            <w:r w:rsidR="00761305" w:rsidRPr="00962766">
              <w:rPr>
                <w:b/>
              </w:rPr>
              <w:t xml:space="preserve"> 1. Введение в программу</w:t>
            </w:r>
          </w:p>
        </w:tc>
      </w:tr>
      <w:tr w:rsidR="006F0222" w:rsidRPr="00962766" w:rsidTr="00E6551A">
        <w:tc>
          <w:tcPr>
            <w:tcW w:w="675" w:type="dxa"/>
          </w:tcPr>
          <w:p w:rsidR="006F0222" w:rsidRPr="00962766" w:rsidRDefault="006F0222" w:rsidP="00E6551A">
            <w:pPr>
              <w:pStyle w:val="a4"/>
              <w:jc w:val="center"/>
            </w:pPr>
            <w:r w:rsidRPr="00962766">
              <w:t>1.1</w:t>
            </w:r>
          </w:p>
        </w:tc>
        <w:tc>
          <w:tcPr>
            <w:tcW w:w="1852" w:type="dxa"/>
          </w:tcPr>
          <w:p w:rsidR="006F0222" w:rsidRPr="00962766" w:rsidRDefault="006F0222" w:rsidP="00E6551A">
            <w:pPr>
              <w:pStyle w:val="a4"/>
              <w:jc w:val="center"/>
            </w:pPr>
            <w:r w:rsidRPr="00962766">
              <w:t>Правила техники безопасности в изостудии</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Парная, теоретическое обучение, учебная игра</w:t>
            </w:r>
          </w:p>
        </w:tc>
        <w:tc>
          <w:tcPr>
            <w:tcW w:w="2123"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E6551A">
            <w:pPr>
              <w:pStyle w:val="a4"/>
              <w:jc w:val="center"/>
            </w:pPr>
            <w:r w:rsidRPr="00962766">
              <w:t>1.2</w:t>
            </w:r>
          </w:p>
        </w:tc>
        <w:tc>
          <w:tcPr>
            <w:tcW w:w="1852" w:type="dxa"/>
          </w:tcPr>
          <w:p w:rsidR="006F0222" w:rsidRPr="00962766" w:rsidRDefault="006F0222" w:rsidP="00E6551A">
            <w:pPr>
              <w:pStyle w:val="a4"/>
              <w:jc w:val="center"/>
            </w:pPr>
            <w:r w:rsidRPr="00962766">
              <w:t>Особенности второго года обучения</w:t>
            </w:r>
          </w:p>
        </w:tc>
        <w:tc>
          <w:tcPr>
            <w:tcW w:w="773" w:type="dxa"/>
          </w:tcPr>
          <w:p w:rsidR="006F0222" w:rsidRPr="00962766" w:rsidRDefault="006F0222" w:rsidP="00882396">
            <w:pPr>
              <w:jc w:val="center"/>
              <w:rPr>
                <w:sz w:val="24"/>
                <w:szCs w:val="24"/>
              </w:rPr>
            </w:pPr>
            <w:r w:rsidRPr="00962766">
              <w:rPr>
                <w:sz w:val="24"/>
                <w:szCs w:val="24"/>
              </w:rPr>
              <w:t>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23" w:type="dxa"/>
          </w:tcPr>
          <w:p w:rsidR="006F0222" w:rsidRPr="00326393" w:rsidRDefault="006F0222" w:rsidP="0070720C">
            <w:pPr>
              <w:pStyle w:val="a4"/>
              <w:jc w:val="center"/>
            </w:pPr>
            <w:r w:rsidRPr="00326393">
              <w:t>Устный опрос, анкетирование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2.</w:t>
            </w:r>
          </w:p>
        </w:tc>
        <w:tc>
          <w:tcPr>
            <w:tcW w:w="8895" w:type="dxa"/>
            <w:gridSpan w:val="6"/>
          </w:tcPr>
          <w:p w:rsidR="006F0222" w:rsidRPr="00962766" w:rsidRDefault="00D75C22" w:rsidP="00761305">
            <w:pPr>
              <w:pStyle w:val="a4"/>
              <w:jc w:val="center"/>
              <w:rPr>
                <w:b/>
              </w:rPr>
            </w:pPr>
            <w:r>
              <w:rPr>
                <w:b/>
              </w:rPr>
              <w:t>Раздел</w:t>
            </w:r>
            <w:r w:rsidR="006F0222" w:rsidRPr="00962766">
              <w:rPr>
                <w:b/>
              </w:rPr>
              <w:t xml:space="preserve"> 2. Королева Живопись</w:t>
            </w:r>
          </w:p>
        </w:tc>
      </w:tr>
      <w:tr w:rsidR="006F0222" w:rsidRPr="00962766" w:rsidTr="00E6551A">
        <w:tc>
          <w:tcPr>
            <w:tcW w:w="675" w:type="dxa"/>
          </w:tcPr>
          <w:p w:rsidR="006F0222" w:rsidRPr="00962766" w:rsidRDefault="006F0222" w:rsidP="00E6551A">
            <w:pPr>
              <w:pStyle w:val="a4"/>
              <w:jc w:val="center"/>
            </w:pPr>
            <w:r w:rsidRPr="00962766">
              <w:t>2.1</w:t>
            </w:r>
          </w:p>
        </w:tc>
        <w:tc>
          <w:tcPr>
            <w:tcW w:w="1852" w:type="dxa"/>
          </w:tcPr>
          <w:p w:rsidR="006F0222" w:rsidRPr="00962766" w:rsidRDefault="006F0222" w:rsidP="00761305">
            <w:pPr>
              <w:pStyle w:val="a4"/>
              <w:jc w:val="center"/>
            </w:pPr>
            <w:r w:rsidRPr="00962766">
              <w:t>Гармония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2.2</w:t>
            </w:r>
          </w:p>
        </w:tc>
        <w:tc>
          <w:tcPr>
            <w:tcW w:w="1852" w:type="dxa"/>
          </w:tcPr>
          <w:p w:rsidR="006F0222" w:rsidRPr="00962766" w:rsidRDefault="006F0222" w:rsidP="00761305">
            <w:pPr>
              <w:pStyle w:val="a4"/>
              <w:jc w:val="center"/>
            </w:pPr>
            <w:r w:rsidRPr="00962766">
              <w:t>Контраст цвета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4</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2.3</w:t>
            </w:r>
          </w:p>
        </w:tc>
        <w:tc>
          <w:tcPr>
            <w:tcW w:w="1852" w:type="dxa"/>
          </w:tcPr>
          <w:p w:rsidR="006F0222" w:rsidRPr="00962766" w:rsidRDefault="006F0222" w:rsidP="00882396">
            <w:pPr>
              <w:jc w:val="center"/>
              <w:rPr>
                <w:sz w:val="24"/>
                <w:szCs w:val="24"/>
              </w:rPr>
            </w:pPr>
            <w:r w:rsidRPr="00962766">
              <w:rPr>
                <w:sz w:val="24"/>
                <w:szCs w:val="24"/>
              </w:rPr>
              <w:t>Цветные кляксы</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3.</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3. Азбука рисования</w:t>
            </w:r>
          </w:p>
        </w:tc>
      </w:tr>
      <w:tr w:rsidR="006F0222" w:rsidRPr="00962766" w:rsidTr="00E6551A">
        <w:tc>
          <w:tcPr>
            <w:tcW w:w="675" w:type="dxa"/>
          </w:tcPr>
          <w:p w:rsidR="006F0222" w:rsidRPr="00962766" w:rsidRDefault="006F0222" w:rsidP="00E6551A">
            <w:pPr>
              <w:pStyle w:val="a4"/>
              <w:jc w:val="center"/>
            </w:pPr>
            <w:r w:rsidRPr="00962766">
              <w:t>3.1</w:t>
            </w:r>
          </w:p>
        </w:tc>
        <w:tc>
          <w:tcPr>
            <w:tcW w:w="1852" w:type="dxa"/>
          </w:tcPr>
          <w:p w:rsidR="006F0222" w:rsidRPr="00962766" w:rsidRDefault="006F0222" w:rsidP="00665C39">
            <w:pPr>
              <w:jc w:val="center"/>
              <w:rPr>
                <w:sz w:val="24"/>
                <w:szCs w:val="24"/>
              </w:rPr>
            </w:pPr>
            <w:r w:rsidRPr="00962766">
              <w:rPr>
                <w:sz w:val="24"/>
                <w:szCs w:val="24"/>
              </w:rPr>
              <w:t>Пропорции</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3.2</w:t>
            </w:r>
          </w:p>
        </w:tc>
        <w:tc>
          <w:tcPr>
            <w:tcW w:w="1852" w:type="dxa"/>
          </w:tcPr>
          <w:p w:rsidR="006F0222" w:rsidRPr="00962766" w:rsidRDefault="006F0222" w:rsidP="00E6551A">
            <w:pPr>
              <w:jc w:val="center"/>
              <w:rPr>
                <w:sz w:val="24"/>
                <w:szCs w:val="24"/>
              </w:rPr>
            </w:pPr>
            <w:r w:rsidRPr="00962766">
              <w:rPr>
                <w:sz w:val="24"/>
                <w:szCs w:val="24"/>
              </w:rPr>
              <w:t>Плоскостное и объёмное изображение</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3.3</w:t>
            </w:r>
          </w:p>
        </w:tc>
        <w:tc>
          <w:tcPr>
            <w:tcW w:w="1852" w:type="dxa"/>
          </w:tcPr>
          <w:p w:rsidR="006F0222" w:rsidRPr="00962766" w:rsidRDefault="006F0222" w:rsidP="00882396">
            <w:pPr>
              <w:jc w:val="center"/>
              <w:rPr>
                <w:sz w:val="24"/>
                <w:szCs w:val="24"/>
              </w:rPr>
            </w:pPr>
            <w:r w:rsidRPr="00962766">
              <w:rPr>
                <w:sz w:val="24"/>
                <w:szCs w:val="24"/>
              </w:rPr>
              <w:t>Рисование с натуры и по памяти</w:t>
            </w:r>
          </w:p>
        </w:tc>
        <w:tc>
          <w:tcPr>
            <w:tcW w:w="773" w:type="dxa"/>
          </w:tcPr>
          <w:p w:rsidR="006F0222" w:rsidRPr="00962766" w:rsidRDefault="006F0222" w:rsidP="00761305">
            <w:pPr>
              <w:pStyle w:val="a4"/>
              <w:jc w:val="center"/>
            </w:pPr>
            <w:r w:rsidRPr="00962766">
              <w:t>14</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12</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4.</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4. Пейзаж</w:t>
            </w:r>
          </w:p>
        </w:tc>
      </w:tr>
      <w:tr w:rsidR="006F0222" w:rsidRPr="00962766" w:rsidTr="00E6551A">
        <w:tc>
          <w:tcPr>
            <w:tcW w:w="675" w:type="dxa"/>
          </w:tcPr>
          <w:p w:rsidR="006F0222" w:rsidRPr="00962766" w:rsidRDefault="006F0222" w:rsidP="00E6551A">
            <w:pPr>
              <w:pStyle w:val="a4"/>
              <w:jc w:val="center"/>
            </w:pPr>
            <w:r w:rsidRPr="00962766">
              <w:t>4.1</w:t>
            </w:r>
          </w:p>
        </w:tc>
        <w:tc>
          <w:tcPr>
            <w:tcW w:w="1852" w:type="dxa"/>
          </w:tcPr>
          <w:p w:rsidR="006F0222" w:rsidRPr="00962766" w:rsidRDefault="006F0222" w:rsidP="00882396">
            <w:pPr>
              <w:jc w:val="center"/>
              <w:rPr>
                <w:sz w:val="24"/>
                <w:szCs w:val="24"/>
              </w:rPr>
            </w:pPr>
            <w:r w:rsidRPr="00962766">
              <w:rPr>
                <w:sz w:val="24"/>
                <w:szCs w:val="24"/>
              </w:rPr>
              <w:t>Образ дерева</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10</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C76F74">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4.2</w:t>
            </w:r>
          </w:p>
        </w:tc>
        <w:tc>
          <w:tcPr>
            <w:tcW w:w="1852" w:type="dxa"/>
          </w:tcPr>
          <w:p w:rsidR="006F0222" w:rsidRPr="00962766" w:rsidRDefault="006F0222" w:rsidP="00882396">
            <w:pPr>
              <w:jc w:val="center"/>
              <w:rPr>
                <w:sz w:val="24"/>
                <w:szCs w:val="24"/>
              </w:rPr>
            </w:pPr>
            <w:r w:rsidRPr="00962766">
              <w:rPr>
                <w:sz w:val="24"/>
                <w:szCs w:val="24"/>
              </w:rPr>
              <w:t>Живописная связь неба и земли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1</w:t>
            </w:r>
          </w:p>
        </w:tc>
        <w:tc>
          <w:tcPr>
            <w:tcW w:w="1233" w:type="dxa"/>
          </w:tcPr>
          <w:p w:rsidR="006F0222" w:rsidRPr="00962766" w:rsidRDefault="006F0222" w:rsidP="00882396">
            <w:pPr>
              <w:jc w:val="center"/>
              <w:rPr>
                <w:sz w:val="24"/>
                <w:szCs w:val="24"/>
              </w:rPr>
            </w:pPr>
            <w:r w:rsidRPr="00962766">
              <w:rPr>
                <w:sz w:val="24"/>
                <w:szCs w:val="24"/>
              </w:rPr>
              <w:t>9</w:t>
            </w:r>
          </w:p>
        </w:tc>
        <w:tc>
          <w:tcPr>
            <w:tcW w:w="1971" w:type="dxa"/>
            <w:vMerge/>
          </w:tcPr>
          <w:p w:rsidR="006F0222" w:rsidRDefault="006F0222" w:rsidP="00E6551A">
            <w:pPr>
              <w:jc w:val="center"/>
            </w:pPr>
          </w:p>
        </w:tc>
        <w:tc>
          <w:tcPr>
            <w:tcW w:w="2123" w:type="dxa"/>
            <w:vMerge/>
          </w:tcPr>
          <w:p w:rsidR="006F0222" w:rsidRPr="00962766" w:rsidRDefault="006F0222" w:rsidP="00C76F74">
            <w:pPr>
              <w:rPr>
                <w:sz w:val="24"/>
                <w:szCs w:val="24"/>
              </w:rPr>
            </w:pPr>
          </w:p>
        </w:tc>
      </w:tr>
      <w:tr w:rsidR="006F0222" w:rsidRPr="00962766" w:rsidTr="00E6551A">
        <w:tc>
          <w:tcPr>
            <w:tcW w:w="675" w:type="dxa"/>
          </w:tcPr>
          <w:p w:rsidR="006F0222" w:rsidRPr="00962766" w:rsidRDefault="006F0222" w:rsidP="00E6551A">
            <w:pPr>
              <w:pStyle w:val="a4"/>
              <w:jc w:val="center"/>
            </w:pPr>
            <w:r w:rsidRPr="00962766">
              <w:t>4.3</w:t>
            </w:r>
          </w:p>
        </w:tc>
        <w:tc>
          <w:tcPr>
            <w:tcW w:w="1852" w:type="dxa"/>
          </w:tcPr>
          <w:p w:rsidR="006F0222" w:rsidRPr="00962766" w:rsidRDefault="006F0222" w:rsidP="00882396">
            <w:pPr>
              <w:jc w:val="center"/>
              <w:rPr>
                <w:sz w:val="24"/>
                <w:szCs w:val="24"/>
              </w:rPr>
            </w:pPr>
            <w:r w:rsidRPr="00962766">
              <w:rPr>
                <w:sz w:val="24"/>
                <w:szCs w:val="24"/>
              </w:rPr>
              <w:t>Времена года</w:t>
            </w:r>
          </w:p>
        </w:tc>
        <w:tc>
          <w:tcPr>
            <w:tcW w:w="773" w:type="dxa"/>
          </w:tcPr>
          <w:p w:rsidR="006F0222" w:rsidRPr="00962766" w:rsidRDefault="006F0222" w:rsidP="00761305">
            <w:pPr>
              <w:pStyle w:val="a4"/>
              <w:jc w:val="center"/>
            </w:pPr>
            <w:r w:rsidRPr="00962766">
              <w:t>16</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13</w:t>
            </w:r>
          </w:p>
        </w:tc>
        <w:tc>
          <w:tcPr>
            <w:tcW w:w="1971" w:type="dxa"/>
            <w:vMerge/>
          </w:tcPr>
          <w:p w:rsidR="006F0222" w:rsidRDefault="006F0222" w:rsidP="00E6551A">
            <w:pPr>
              <w:jc w:val="center"/>
            </w:pPr>
          </w:p>
        </w:tc>
        <w:tc>
          <w:tcPr>
            <w:tcW w:w="2123" w:type="dxa"/>
            <w:vMerge/>
          </w:tcPr>
          <w:p w:rsidR="006F0222" w:rsidRPr="00962766" w:rsidRDefault="006F0222">
            <w:pPr>
              <w:rPr>
                <w:sz w:val="24"/>
                <w:szCs w:val="24"/>
              </w:rPr>
            </w:pPr>
          </w:p>
        </w:tc>
      </w:tr>
      <w:tr w:rsidR="006F0222" w:rsidRPr="00962766" w:rsidTr="00E6551A">
        <w:tc>
          <w:tcPr>
            <w:tcW w:w="675" w:type="dxa"/>
          </w:tcPr>
          <w:p w:rsidR="006F0222" w:rsidRPr="00962766" w:rsidRDefault="006F0222" w:rsidP="00E6551A">
            <w:pPr>
              <w:pStyle w:val="a4"/>
              <w:jc w:val="center"/>
              <w:rPr>
                <w:b/>
              </w:rPr>
            </w:pPr>
            <w:r w:rsidRPr="00962766">
              <w:rPr>
                <w:b/>
              </w:rPr>
              <w:t>5.</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5. Бумажная пластика</w:t>
            </w:r>
          </w:p>
        </w:tc>
      </w:tr>
      <w:tr w:rsidR="006F0222" w:rsidRPr="00962766" w:rsidTr="00E6551A">
        <w:tc>
          <w:tcPr>
            <w:tcW w:w="675" w:type="dxa"/>
          </w:tcPr>
          <w:p w:rsidR="006F0222" w:rsidRPr="00962766" w:rsidRDefault="006F0222" w:rsidP="00E6551A">
            <w:pPr>
              <w:pStyle w:val="a4"/>
              <w:jc w:val="center"/>
            </w:pPr>
            <w:r w:rsidRPr="00962766">
              <w:t>5.1</w:t>
            </w:r>
          </w:p>
        </w:tc>
        <w:tc>
          <w:tcPr>
            <w:tcW w:w="1852" w:type="dxa"/>
          </w:tcPr>
          <w:p w:rsidR="006F0222" w:rsidRPr="00962766" w:rsidRDefault="006F0222" w:rsidP="00882396">
            <w:pPr>
              <w:jc w:val="center"/>
              <w:rPr>
                <w:sz w:val="24"/>
                <w:szCs w:val="24"/>
              </w:rPr>
            </w:pPr>
            <w:r w:rsidRPr="00962766">
              <w:rPr>
                <w:sz w:val="24"/>
                <w:szCs w:val="24"/>
              </w:rPr>
              <w:t>Полуплоскостные изделия</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tcPr>
          <w:p w:rsidR="006F0222" w:rsidRDefault="006F0222" w:rsidP="00E6551A">
            <w:pPr>
              <w:jc w:val="center"/>
            </w:pPr>
            <w:r>
              <w:rPr>
                <w:sz w:val="24"/>
                <w:szCs w:val="24"/>
              </w:rP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5.2</w:t>
            </w:r>
          </w:p>
        </w:tc>
        <w:tc>
          <w:tcPr>
            <w:tcW w:w="1852" w:type="dxa"/>
          </w:tcPr>
          <w:p w:rsidR="006F0222" w:rsidRPr="00962766" w:rsidRDefault="006F0222" w:rsidP="00882396">
            <w:pPr>
              <w:jc w:val="center"/>
              <w:rPr>
                <w:sz w:val="24"/>
                <w:szCs w:val="24"/>
              </w:rPr>
            </w:pPr>
            <w:r w:rsidRPr="00962766">
              <w:rPr>
                <w:sz w:val="24"/>
                <w:szCs w:val="24"/>
              </w:rPr>
              <w:t>Объёмные композиции</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sz w:val="24"/>
                <w:szCs w:val="24"/>
              </w:rPr>
            </w:pPr>
            <w:r w:rsidRPr="00962766">
              <w:rPr>
                <w:sz w:val="24"/>
                <w:szCs w:val="24"/>
              </w:rPr>
              <w:t>2</w:t>
            </w:r>
          </w:p>
        </w:tc>
        <w:tc>
          <w:tcPr>
            <w:tcW w:w="1233" w:type="dxa"/>
          </w:tcPr>
          <w:p w:rsidR="006F0222" w:rsidRPr="00962766" w:rsidRDefault="006F0222" w:rsidP="00882396">
            <w:pPr>
              <w:jc w:val="center"/>
              <w:rPr>
                <w:sz w:val="24"/>
                <w:szCs w:val="24"/>
              </w:rPr>
            </w:pPr>
            <w:r w:rsidRPr="00962766">
              <w:rPr>
                <w:sz w:val="24"/>
                <w:szCs w:val="24"/>
              </w:rPr>
              <w:t>8</w:t>
            </w:r>
          </w:p>
        </w:tc>
        <w:tc>
          <w:tcPr>
            <w:tcW w:w="1971" w:type="dxa"/>
            <w:vMerge w:val="restart"/>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vMerge w:val="restart"/>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t>5.3</w:t>
            </w:r>
          </w:p>
        </w:tc>
        <w:tc>
          <w:tcPr>
            <w:tcW w:w="1852" w:type="dxa"/>
          </w:tcPr>
          <w:p w:rsidR="006F0222" w:rsidRPr="00962766" w:rsidRDefault="006F0222" w:rsidP="00882396">
            <w:pPr>
              <w:jc w:val="center"/>
              <w:rPr>
                <w:sz w:val="24"/>
                <w:szCs w:val="24"/>
              </w:rPr>
            </w:pPr>
            <w:r w:rsidRPr="00962766">
              <w:rPr>
                <w:sz w:val="24"/>
                <w:szCs w:val="24"/>
              </w:rPr>
              <w:t>Сувенирные открытки</w:t>
            </w:r>
          </w:p>
        </w:tc>
        <w:tc>
          <w:tcPr>
            <w:tcW w:w="773" w:type="dxa"/>
          </w:tcPr>
          <w:p w:rsidR="006F0222" w:rsidRPr="00962766" w:rsidRDefault="006F0222" w:rsidP="00761305">
            <w:pPr>
              <w:pStyle w:val="a4"/>
              <w:jc w:val="center"/>
            </w:pPr>
            <w:r w:rsidRPr="00962766">
              <w:t>6</w:t>
            </w:r>
          </w:p>
        </w:tc>
        <w:tc>
          <w:tcPr>
            <w:tcW w:w="943" w:type="dxa"/>
          </w:tcPr>
          <w:p w:rsidR="006F0222" w:rsidRPr="00962766" w:rsidRDefault="006F0222" w:rsidP="00882396">
            <w:pPr>
              <w:jc w:val="center"/>
              <w:rPr>
                <w:sz w:val="24"/>
                <w:szCs w:val="24"/>
              </w:rPr>
            </w:pPr>
            <w:r w:rsidRPr="00962766">
              <w:rPr>
                <w:sz w:val="24"/>
                <w:szCs w:val="24"/>
              </w:rPr>
              <w:t>0,5</w:t>
            </w:r>
          </w:p>
        </w:tc>
        <w:tc>
          <w:tcPr>
            <w:tcW w:w="1233" w:type="dxa"/>
          </w:tcPr>
          <w:p w:rsidR="006F0222" w:rsidRPr="00962766" w:rsidRDefault="006F0222" w:rsidP="00882396">
            <w:pPr>
              <w:jc w:val="center"/>
              <w:rPr>
                <w:sz w:val="24"/>
                <w:szCs w:val="24"/>
              </w:rPr>
            </w:pPr>
            <w:r w:rsidRPr="00962766">
              <w:rPr>
                <w:sz w:val="24"/>
                <w:szCs w:val="24"/>
              </w:rPr>
              <w:t>5,5</w:t>
            </w:r>
          </w:p>
        </w:tc>
        <w:tc>
          <w:tcPr>
            <w:tcW w:w="1971" w:type="dxa"/>
            <w:vMerge/>
          </w:tcPr>
          <w:p w:rsidR="006F0222" w:rsidRDefault="006F0222" w:rsidP="00E6551A">
            <w:pPr>
              <w:jc w:val="center"/>
            </w:pPr>
          </w:p>
        </w:tc>
        <w:tc>
          <w:tcPr>
            <w:tcW w:w="2123"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E6551A">
            <w:pPr>
              <w:pStyle w:val="a4"/>
              <w:jc w:val="center"/>
            </w:pPr>
            <w:r w:rsidRPr="00962766">
              <w:t>6.</w:t>
            </w:r>
          </w:p>
        </w:tc>
        <w:tc>
          <w:tcPr>
            <w:tcW w:w="8895" w:type="dxa"/>
            <w:gridSpan w:val="6"/>
          </w:tcPr>
          <w:p w:rsidR="006F0222" w:rsidRPr="00962766" w:rsidRDefault="00D75C22" w:rsidP="00761305">
            <w:pPr>
              <w:pStyle w:val="a4"/>
              <w:jc w:val="center"/>
            </w:pPr>
            <w:r>
              <w:rPr>
                <w:b/>
              </w:rPr>
              <w:t>Раздел</w:t>
            </w:r>
            <w:r w:rsidR="006F0222" w:rsidRPr="00962766">
              <w:rPr>
                <w:b/>
              </w:rPr>
              <w:t xml:space="preserve"> 6. Азы композиции</w:t>
            </w:r>
          </w:p>
        </w:tc>
      </w:tr>
      <w:tr w:rsidR="006F0222" w:rsidRPr="00962766" w:rsidTr="00E6551A">
        <w:tc>
          <w:tcPr>
            <w:tcW w:w="675" w:type="dxa"/>
          </w:tcPr>
          <w:p w:rsidR="006F0222" w:rsidRPr="00962766" w:rsidRDefault="006F0222" w:rsidP="00E6551A">
            <w:pPr>
              <w:pStyle w:val="a4"/>
              <w:jc w:val="center"/>
            </w:pPr>
            <w:r w:rsidRPr="00962766">
              <w:t>6.1</w:t>
            </w:r>
          </w:p>
        </w:tc>
        <w:tc>
          <w:tcPr>
            <w:tcW w:w="1852" w:type="dxa"/>
          </w:tcPr>
          <w:p w:rsidR="006F0222" w:rsidRPr="00962766" w:rsidRDefault="006F0222" w:rsidP="00882396">
            <w:pPr>
              <w:jc w:val="center"/>
              <w:rPr>
                <w:bCs/>
                <w:sz w:val="24"/>
                <w:szCs w:val="24"/>
              </w:rPr>
            </w:pPr>
            <w:r w:rsidRPr="00962766">
              <w:rPr>
                <w:bCs/>
                <w:sz w:val="24"/>
                <w:szCs w:val="24"/>
              </w:rPr>
              <w:t>Линия горизонта</w:t>
            </w:r>
          </w:p>
        </w:tc>
        <w:tc>
          <w:tcPr>
            <w:tcW w:w="773" w:type="dxa"/>
          </w:tcPr>
          <w:p w:rsidR="006F0222" w:rsidRPr="00962766" w:rsidRDefault="006F0222" w:rsidP="00761305">
            <w:pPr>
              <w:pStyle w:val="a4"/>
              <w:jc w:val="center"/>
            </w:pPr>
            <w:r w:rsidRPr="00962766">
              <w:t>10</w:t>
            </w:r>
          </w:p>
        </w:tc>
        <w:tc>
          <w:tcPr>
            <w:tcW w:w="943" w:type="dxa"/>
          </w:tcPr>
          <w:p w:rsidR="006F0222" w:rsidRPr="00962766" w:rsidRDefault="006F0222" w:rsidP="00882396">
            <w:pPr>
              <w:jc w:val="center"/>
              <w:rPr>
                <w:bCs/>
                <w:sz w:val="24"/>
                <w:szCs w:val="24"/>
              </w:rPr>
            </w:pPr>
            <w:r w:rsidRPr="00962766">
              <w:rPr>
                <w:bCs/>
                <w:sz w:val="24"/>
                <w:szCs w:val="24"/>
              </w:rPr>
              <w:t>1</w:t>
            </w:r>
          </w:p>
        </w:tc>
        <w:tc>
          <w:tcPr>
            <w:tcW w:w="1233" w:type="dxa"/>
          </w:tcPr>
          <w:p w:rsidR="006F0222" w:rsidRPr="00962766" w:rsidRDefault="006F0222" w:rsidP="00882396">
            <w:pPr>
              <w:jc w:val="center"/>
              <w:rPr>
                <w:bCs/>
                <w:sz w:val="24"/>
                <w:szCs w:val="24"/>
              </w:rPr>
            </w:pPr>
            <w:r w:rsidRPr="00962766">
              <w:rPr>
                <w:bCs/>
                <w:sz w:val="24"/>
                <w:szCs w:val="24"/>
              </w:rPr>
              <w:t>9</w:t>
            </w:r>
          </w:p>
        </w:tc>
        <w:tc>
          <w:tcPr>
            <w:tcW w:w="1971" w:type="dxa"/>
          </w:tcPr>
          <w:p w:rsidR="006F0222" w:rsidRDefault="006F0222" w:rsidP="00E6551A">
            <w:pPr>
              <w:jc w:val="center"/>
            </w:pPr>
            <w:r w:rsidRPr="00CB45C2">
              <w:t>Фронтальная</w:t>
            </w:r>
            <w:r>
              <w:t xml:space="preserve">, </w:t>
            </w:r>
            <w:r>
              <w:rPr>
                <w:sz w:val="24"/>
                <w:szCs w:val="24"/>
              </w:rPr>
              <w:t xml:space="preserve">практическое обучение, </w:t>
            </w:r>
            <w:r>
              <w:rPr>
                <w:sz w:val="24"/>
                <w:szCs w:val="24"/>
              </w:rPr>
              <w:lastRenderedPageBreak/>
              <w:t>беседа, самостоятельная работа</w:t>
            </w:r>
          </w:p>
        </w:tc>
        <w:tc>
          <w:tcPr>
            <w:tcW w:w="2123" w:type="dxa"/>
          </w:tcPr>
          <w:p w:rsidR="006F0222" w:rsidRPr="00962766" w:rsidRDefault="006F0222" w:rsidP="007B1E00">
            <w:pPr>
              <w:rPr>
                <w:sz w:val="24"/>
                <w:szCs w:val="24"/>
              </w:rPr>
            </w:pPr>
            <w:r w:rsidRPr="00962766">
              <w:lastRenderedPageBreak/>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pPr>
            <w:r w:rsidRPr="00962766">
              <w:lastRenderedPageBreak/>
              <w:t>6.2</w:t>
            </w:r>
          </w:p>
        </w:tc>
        <w:tc>
          <w:tcPr>
            <w:tcW w:w="1852" w:type="dxa"/>
          </w:tcPr>
          <w:p w:rsidR="006F0222" w:rsidRPr="00962766" w:rsidRDefault="006F0222" w:rsidP="00882396">
            <w:pPr>
              <w:jc w:val="center"/>
              <w:rPr>
                <w:sz w:val="24"/>
                <w:szCs w:val="24"/>
              </w:rPr>
            </w:pPr>
            <w:r w:rsidRPr="00962766">
              <w:rPr>
                <w:sz w:val="24"/>
                <w:szCs w:val="24"/>
              </w:rPr>
              <w:t>Композиционный центр</w:t>
            </w:r>
          </w:p>
        </w:tc>
        <w:tc>
          <w:tcPr>
            <w:tcW w:w="773" w:type="dxa"/>
          </w:tcPr>
          <w:p w:rsidR="006F0222" w:rsidRPr="00962766" w:rsidRDefault="006F0222" w:rsidP="00761305">
            <w:pPr>
              <w:pStyle w:val="a4"/>
              <w:jc w:val="center"/>
            </w:pPr>
            <w:r w:rsidRPr="00962766">
              <w:t>22</w:t>
            </w:r>
          </w:p>
        </w:tc>
        <w:tc>
          <w:tcPr>
            <w:tcW w:w="943" w:type="dxa"/>
          </w:tcPr>
          <w:p w:rsidR="006F0222" w:rsidRPr="00962766" w:rsidRDefault="006F0222" w:rsidP="00882396">
            <w:pPr>
              <w:jc w:val="center"/>
              <w:rPr>
                <w:sz w:val="24"/>
                <w:szCs w:val="24"/>
              </w:rPr>
            </w:pPr>
            <w:r w:rsidRPr="00962766">
              <w:rPr>
                <w:sz w:val="24"/>
                <w:szCs w:val="24"/>
              </w:rPr>
              <w:t>3</w:t>
            </w:r>
          </w:p>
        </w:tc>
        <w:tc>
          <w:tcPr>
            <w:tcW w:w="1233" w:type="dxa"/>
          </w:tcPr>
          <w:p w:rsidR="006F0222" w:rsidRPr="00962766" w:rsidRDefault="006F0222" w:rsidP="00882396">
            <w:pPr>
              <w:jc w:val="center"/>
              <w:rPr>
                <w:sz w:val="24"/>
                <w:szCs w:val="24"/>
              </w:rPr>
            </w:pPr>
            <w:r w:rsidRPr="00962766">
              <w:rPr>
                <w:sz w:val="24"/>
                <w:szCs w:val="24"/>
              </w:rPr>
              <w:t>19</w:t>
            </w:r>
          </w:p>
        </w:tc>
        <w:tc>
          <w:tcPr>
            <w:tcW w:w="1971" w:type="dxa"/>
          </w:tcPr>
          <w:p w:rsidR="006F0222" w:rsidRDefault="006F0222" w:rsidP="00E6551A">
            <w:pPr>
              <w:jc w:val="center"/>
            </w:pPr>
            <w:r>
              <w:t>Коллективная</w:t>
            </w:r>
          </w:p>
        </w:tc>
        <w:tc>
          <w:tcPr>
            <w:tcW w:w="2123" w:type="dxa"/>
          </w:tcPr>
          <w:p w:rsidR="006F0222" w:rsidRPr="00962766" w:rsidRDefault="006F0222"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E6551A">
            <w:pPr>
              <w:pStyle w:val="a4"/>
              <w:jc w:val="center"/>
            </w:pPr>
            <w:r w:rsidRPr="00962766">
              <w:t>6.3</w:t>
            </w:r>
          </w:p>
        </w:tc>
        <w:tc>
          <w:tcPr>
            <w:tcW w:w="1852" w:type="dxa"/>
          </w:tcPr>
          <w:p w:rsidR="006F0222" w:rsidRPr="00962766" w:rsidRDefault="006F0222" w:rsidP="00882396">
            <w:pPr>
              <w:jc w:val="center"/>
              <w:rPr>
                <w:sz w:val="24"/>
                <w:szCs w:val="24"/>
              </w:rPr>
            </w:pPr>
            <w:r w:rsidRPr="00962766">
              <w:rPr>
                <w:sz w:val="24"/>
                <w:szCs w:val="24"/>
              </w:rPr>
              <w:t>Ритм и движение</w:t>
            </w:r>
          </w:p>
        </w:tc>
        <w:tc>
          <w:tcPr>
            <w:tcW w:w="773" w:type="dxa"/>
          </w:tcPr>
          <w:p w:rsidR="006F0222" w:rsidRPr="00962766" w:rsidRDefault="006F0222" w:rsidP="00761305">
            <w:pPr>
              <w:pStyle w:val="a4"/>
              <w:jc w:val="center"/>
            </w:pPr>
            <w:r w:rsidRPr="00962766">
              <w:t>12</w:t>
            </w:r>
          </w:p>
        </w:tc>
        <w:tc>
          <w:tcPr>
            <w:tcW w:w="943" w:type="dxa"/>
          </w:tcPr>
          <w:p w:rsidR="006F0222" w:rsidRPr="00962766" w:rsidRDefault="006F0222" w:rsidP="00882396">
            <w:pPr>
              <w:jc w:val="center"/>
              <w:rPr>
                <w:sz w:val="24"/>
                <w:szCs w:val="24"/>
              </w:rPr>
            </w:pPr>
            <w:r w:rsidRPr="00962766">
              <w:rPr>
                <w:sz w:val="24"/>
                <w:szCs w:val="24"/>
              </w:rPr>
              <w:t>1,5</w:t>
            </w:r>
          </w:p>
        </w:tc>
        <w:tc>
          <w:tcPr>
            <w:tcW w:w="1233" w:type="dxa"/>
          </w:tcPr>
          <w:p w:rsidR="006F0222" w:rsidRPr="00962766" w:rsidRDefault="006F0222" w:rsidP="00882396">
            <w:pPr>
              <w:jc w:val="center"/>
              <w:rPr>
                <w:sz w:val="24"/>
                <w:szCs w:val="24"/>
              </w:rPr>
            </w:pPr>
            <w:r w:rsidRPr="00962766">
              <w:rPr>
                <w:sz w:val="24"/>
                <w:szCs w:val="24"/>
              </w:rPr>
              <w:t>10,5</w:t>
            </w:r>
          </w:p>
        </w:tc>
        <w:tc>
          <w:tcPr>
            <w:tcW w:w="1971" w:type="dxa"/>
          </w:tcPr>
          <w:p w:rsidR="006F0222" w:rsidRDefault="006F0222" w:rsidP="00E6551A">
            <w:pPr>
              <w:jc w:val="center"/>
            </w:pPr>
            <w:r w:rsidRPr="00CB45C2">
              <w:t>Фронтальная</w:t>
            </w:r>
            <w:r>
              <w:t xml:space="preserve">, </w:t>
            </w:r>
            <w:r>
              <w:rPr>
                <w:sz w:val="24"/>
                <w:szCs w:val="24"/>
              </w:rPr>
              <w:t>практическое обучение, беседа, самостоятельная работа</w:t>
            </w:r>
          </w:p>
        </w:tc>
        <w:tc>
          <w:tcPr>
            <w:tcW w:w="2123" w:type="dxa"/>
          </w:tcPr>
          <w:p w:rsidR="006F0222" w:rsidRPr="00962766" w:rsidRDefault="006F0222" w:rsidP="007B1E00">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E6551A">
            <w:pPr>
              <w:pStyle w:val="a4"/>
              <w:jc w:val="center"/>
              <w:rPr>
                <w:b/>
              </w:rPr>
            </w:pPr>
            <w:r w:rsidRPr="00962766">
              <w:rPr>
                <w:b/>
              </w:rPr>
              <w:t>7.</w:t>
            </w:r>
          </w:p>
        </w:tc>
        <w:tc>
          <w:tcPr>
            <w:tcW w:w="1852" w:type="dxa"/>
          </w:tcPr>
          <w:p w:rsidR="006F0222" w:rsidRPr="00962766" w:rsidRDefault="006F0222" w:rsidP="00665C39">
            <w:pPr>
              <w:jc w:val="center"/>
              <w:rPr>
                <w:b/>
                <w:sz w:val="24"/>
                <w:szCs w:val="24"/>
              </w:rPr>
            </w:pPr>
            <w:r w:rsidRPr="00962766">
              <w:rPr>
                <w:b/>
                <w:sz w:val="24"/>
                <w:szCs w:val="24"/>
              </w:rPr>
              <w:t xml:space="preserve">Итоговое занятие </w:t>
            </w:r>
          </w:p>
        </w:tc>
        <w:tc>
          <w:tcPr>
            <w:tcW w:w="773" w:type="dxa"/>
          </w:tcPr>
          <w:p w:rsidR="006F0222" w:rsidRPr="00962766" w:rsidRDefault="006F0222" w:rsidP="00761305">
            <w:pPr>
              <w:pStyle w:val="a4"/>
              <w:jc w:val="center"/>
            </w:pPr>
            <w:r w:rsidRPr="00962766">
              <w:t>4</w:t>
            </w:r>
          </w:p>
        </w:tc>
        <w:tc>
          <w:tcPr>
            <w:tcW w:w="943" w:type="dxa"/>
          </w:tcPr>
          <w:p w:rsidR="006F0222" w:rsidRPr="00962766" w:rsidRDefault="006F0222" w:rsidP="00761305">
            <w:pPr>
              <w:pStyle w:val="a4"/>
              <w:jc w:val="center"/>
            </w:pPr>
            <w:r w:rsidRPr="00962766">
              <w:t>-</w:t>
            </w:r>
          </w:p>
        </w:tc>
        <w:tc>
          <w:tcPr>
            <w:tcW w:w="1233" w:type="dxa"/>
          </w:tcPr>
          <w:p w:rsidR="006F0222" w:rsidRPr="00962766" w:rsidRDefault="006F0222" w:rsidP="00761305">
            <w:pPr>
              <w:pStyle w:val="a4"/>
              <w:jc w:val="center"/>
            </w:pPr>
            <w:r w:rsidRPr="00962766">
              <w:t>4</w:t>
            </w:r>
          </w:p>
        </w:tc>
        <w:tc>
          <w:tcPr>
            <w:tcW w:w="1971" w:type="dxa"/>
          </w:tcPr>
          <w:p w:rsidR="006F0222" w:rsidRPr="00962766" w:rsidRDefault="006F0222" w:rsidP="00B55154">
            <w:pPr>
              <w:pStyle w:val="a4"/>
              <w:jc w:val="center"/>
            </w:pPr>
            <w:r>
              <w:t>Индивидуальная</w:t>
            </w:r>
          </w:p>
        </w:tc>
        <w:tc>
          <w:tcPr>
            <w:tcW w:w="2123" w:type="dxa"/>
          </w:tcPr>
          <w:p w:rsidR="006F0222" w:rsidRPr="00962766" w:rsidRDefault="006F0222" w:rsidP="00B55154">
            <w:pPr>
              <w:pStyle w:val="a4"/>
              <w:jc w:val="center"/>
            </w:pPr>
            <w:r w:rsidRPr="00962766">
              <w:t>Демонстрационная (организация выставки), Тестовые задания (тестирование)</w:t>
            </w:r>
          </w:p>
        </w:tc>
      </w:tr>
      <w:tr w:rsidR="006F0222" w:rsidRPr="00962766" w:rsidTr="00E6551A">
        <w:tc>
          <w:tcPr>
            <w:tcW w:w="675" w:type="dxa"/>
          </w:tcPr>
          <w:p w:rsidR="006F0222" w:rsidRPr="00962766" w:rsidRDefault="006F0222" w:rsidP="00E6551A">
            <w:pPr>
              <w:pStyle w:val="a4"/>
              <w:jc w:val="center"/>
              <w:rPr>
                <w:b/>
              </w:rPr>
            </w:pPr>
            <w:r w:rsidRPr="00962766">
              <w:rPr>
                <w:b/>
              </w:rPr>
              <w:t>8.</w:t>
            </w:r>
          </w:p>
        </w:tc>
        <w:tc>
          <w:tcPr>
            <w:tcW w:w="1852" w:type="dxa"/>
          </w:tcPr>
          <w:p w:rsidR="006F0222" w:rsidRPr="00962766" w:rsidRDefault="006F0222" w:rsidP="00882396">
            <w:pPr>
              <w:jc w:val="center"/>
              <w:rPr>
                <w:b/>
                <w:sz w:val="24"/>
                <w:szCs w:val="24"/>
              </w:rPr>
            </w:pPr>
            <w:r w:rsidRPr="00962766">
              <w:rPr>
                <w:b/>
                <w:sz w:val="24"/>
                <w:szCs w:val="24"/>
              </w:rPr>
              <w:t>Экскурсии в музеи и на выставки</w:t>
            </w:r>
          </w:p>
        </w:tc>
        <w:tc>
          <w:tcPr>
            <w:tcW w:w="773" w:type="dxa"/>
          </w:tcPr>
          <w:p w:rsidR="006F0222" w:rsidRPr="00962766" w:rsidRDefault="006F0222" w:rsidP="00761305">
            <w:pPr>
              <w:pStyle w:val="a4"/>
              <w:jc w:val="center"/>
            </w:pPr>
            <w:r w:rsidRPr="00962766">
              <w:t>8</w:t>
            </w:r>
          </w:p>
        </w:tc>
        <w:tc>
          <w:tcPr>
            <w:tcW w:w="943" w:type="dxa"/>
          </w:tcPr>
          <w:p w:rsidR="006F0222" w:rsidRPr="00962766" w:rsidRDefault="006F0222" w:rsidP="00761305">
            <w:pPr>
              <w:pStyle w:val="a4"/>
              <w:jc w:val="center"/>
            </w:pPr>
            <w:r w:rsidRPr="00962766">
              <w:t>8</w:t>
            </w:r>
          </w:p>
        </w:tc>
        <w:tc>
          <w:tcPr>
            <w:tcW w:w="1233" w:type="dxa"/>
          </w:tcPr>
          <w:p w:rsidR="006F0222" w:rsidRPr="00962766" w:rsidRDefault="006F0222" w:rsidP="00761305">
            <w:pPr>
              <w:pStyle w:val="a4"/>
              <w:jc w:val="center"/>
            </w:pPr>
            <w:r w:rsidRPr="00962766">
              <w:t>-</w:t>
            </w:r>
          </w:p>
        </w:tc>
        <w:tc>
          <w:tcPr>
            <w:tcW w:w="1971" w:type="dxa"/>
          </w:tcPr>
          <w:p w:rsidR="006F0222" w:rsidRPr="00962766" w:rsidRDefault="006F0222" w:rsidP="00B55154">
            <w:pPr>
              <w:pStyle w:val="a4"/>
              <w:jc w:val="center"/>
            </w:pPr>
            <w:r w:rsidRPr="00CB45C2">
              <w:t>Фронтальная</w:t>
            </w:r>
            <w:r w:rsidRPr="00962766">
              <w:t xml:space="preserve"> Занятия, основанные на имитации  разнообразной мыслительной деятельности</w:t>
            </w:r>
          </w:p>
        </w:tc>
        <w:tc>
          <w:tcPr>
            <w:tcW w:w="2123" w:type="dxa"/>
          </w:tcPr>
          <w:p w:rsidR="006F0222" w:rsidRPr="00962766" w:rsidRDefault="006F0222" w:rsidP="00B55154">
            <w:pPr>
              <w:pStyle w:val="a4"/>
              <w:jc w:val="center"/>
            </w:pPr>
            <w:r w:rsidRPr="00962766">
              <w:t>Индивидуальные карточки с заданиями различного типа</w:t>
            </w:r>
          </w:p>
        </w:tc>
      </w:tr>
      <w:tr w:rsidR="006F0222" w:rsidRPr="00962766" w:rsidTr="00E6551A">
        <w:tc>
          <w:tcPr>
            <w:tcW w:w="2527" w:type="dxa"/>
            <w:gridSpan w:val="2"/>
          </w:tcPr>
          <w:p w:rsidR="006F0222" w:rsidRPr="00962766" w:rsidRDefault="006F0222" w:rsidP="00882396">
            <w:pPr>
              <w:jc w:val="center"/>
              <w:rPr>
                <w:b/>
                <w:sz w:val="24"/>
                <w:szCs w:val="24"/>
              </w:rPr>
            </w:pPr>
            <w:r w:rsidRPr="00962766">
              <w:rPr>
                <w:b/>
                <w:sz w:val="24"/>
                <w:szCs w:val="24"/>
                <w:lang w:eastAsia="en-US"/>
              </w:rPr>
              <w:t>Итого часов</w:t>
            </w:r>
          </w:p>
        </w:tc>
        <w:tc>
          <w:tcPr>
            <w:tcW w:w="773" w:type="dxa"/>
          </w:tcPr>
          <w:p w:rsidR="006F0222" w:rsidRPr="00962766" w:rsidRDefault="006F0222" w:rsidP="00761305">
            <w:pPr>
              <w:pStyle w:val="a4"/>
              <w:jc w:val="center"/>
              <w:rPr>
                <w:b/>
              </w:rPr>
            </w:pPr>
            <w:r w:rsidRPr="00962766">
              <w:rPr>
                <w:b/>
              </w:rPr>
              <w:t>216</w:t>
            </w:r>
          </w:p>
        </w:tc>
        <w:tc>
          <w:tcPr>
            <w:tcW w:w="943" w:type="dxa"/>
          </w:tcPr>
          <w:p w:rsidR="006F0222" w:rsidRPr="00962766" w:rsidRDefault="006F0222" w:rsidP="00882396">
            <w:pPr>
              <w:jc w:val="center"/>
              <w:rPr>
                <w:b/>
                <w:sz w:val="24"/>
                <w:szCs w:val="24"/>
              </w:rPr>
            </w:pPr>
            <w:r w:rsidRPr="00962766">
              <w:rPr>
                <w:b/>
                <w:sz w:val="24"/>
                <w:szCs w:val="24"/>
              </w:rPr>
              <w:t>46</w:t>
            </w:r>
          </w:p>
        </w:tc>
        <w:tc>
          <w:tcPr>
            <w:tcW w:w="1233" w:type="dxa"/>
          </w:tcPr>
          <w:p w:rsidR="006F0222" w:rsidRPr="00962766" w:rsidRDefault="006F0222" w:rsidP="00882396">
            <w:pPr>
              <w:jc w:val="center"/>
              <w:rPr>
                <w:b/>
                <w:sz w:val="24"/>
                <w:szCs w:val="24"/>
              </w:rPr>
            </w:pPr>
            <w:r w:rsidRPr="00962766">
              <w:rPr>
                <w:b/>
                <w:sz w:val="24"/>
                <w:szCs w:val="24"/>
              </w:rPr>
              <w:t>170</w:t>
            </w:r>
          </w:p>
        </w:tc>
        <w:tc>
          <w:tcPr>
            <w:tcW w:w="1971" w:type="dxa"/>
          </w:tcPr>
          <w:p w:rsidR="006F0222" w:rsidRPr="00962766" w:rsidRDefault="006F0222" w:rsidP="00761305">
            <w:pPr>
              <w:pStyle w:val="a4"/>
              <w:jc w:val="center"/>
            </w:pPr>
          </w:p>
        </w:tc>
        <w:tc>
          <w:tcPr>
            <w:tcW w:w="2123" w:type="dxa"/>
          </w:tcPr>
          <w:p w:rsidR="006F0222" w:rsidRPr="00962766" w:rsidRDefault="006F0222" w:rsidP="00761305">
            <w:pPr>
              <w:pStyle w:val="a4"/>
              <w:jc w:val="center"/>
            </w:pPr>
          </w:p>
        </w:tc>
      </w:tr>
    </w:tbl>
    <w:p w:rsidR="00761305" w:rsidRPr="00962766" w:rsidRDefault="00761305" w:rsidP="00761305">
      <w:pPr>
        <w:tabs>
          <w:tab w:val="left" w:pos="1321"/>
        </w:tabs>
        <w:spacing w:before="44"/>
        <w:ind w:right="98"/>
        <w:jc w:val="center"/>
        <w:rPr>
          <w:rFonts w:ascii="Times New Roman" w:hAnsi="Times New Roman" w:cs="Times New Roman"/>
          <w:b/>
          <w:sz w:val="24"/>
          <w:szCs w:val="24"/>
        </w:rPr>
      </w:pPr>
    </w:p>
    <w:p w:rsidR="002A0556" w:rsidRPr="003C4C05" w:rsidRDefault="00DB4064" w:rsidP="003C4C05">
      <w:pPr>
        <w:pStyle w:val="2"/>
        <w:spacing w:line="360" w:lineRule="auto"/>
        <w:jc w:val="center"/>
        <w:rPr>
          <w:rFonts w:ascii="Times New Roman" w:hAnsi="Times New Roman"/>
          <w:i/>
          <w:color w:val="auto"/>
          <w:sz w:val="24"/>
          <w:szCs w:val="24"/>
        </w:rPr>
      </w:pPr>
      <w:bookmarkStart w:id="18" w:name="_Toc110849353"/>
      <w:r w:rsidRPr="0024370D">
        <w:rPr>
          <w:rFonts w:ascii="Times New Roman" w:hAnsi="Times New Roman"/>
          <w:i/>
          <w:color w:val="auto"/>
          <w:sz w:val="24"/>
          <w:szCs w:val="24"/>
        </w:rPr>
        <w:t>Третий год обучения</w:t>
      </w:r>
      <w:bookmarkEnd w:id="18"/>
    </w:p>
    <w:tbl>
      <w:tblPr>
        <w:tblStyle w:val="af2"/>
        <w:tblW w:w="0" w:type="auto"/>
        <w:tblLayout w:type="fixed"/>
        <w:tblLook w:val="04A0" w:firstRow="1" w:lastRow="0" w:firstColumn="1" w:lastColumn="0" w:noHBand="0" w:noVBand="1"/>
      </w:tblPr>
      <w:tblGrid>
        <w:gridCol w:w="675"/>
        <w:gridCol w:w="1865"/>
        <w:gridCol w:w="779"/>
        <w:gridCol w:w="952"/>
        <w:gridCol w:w="1245"/>
        <w:gridCol w:w="1908"/>
        <w:gridCol w:w="2146"/>
      </w:tblGrid>
      <w:tr w:rsidR="00DB4064" w:rsidRPr="00962766" w:rsidTr="00E6551A">
        <w:tc>
          <w:tcPr>
            <w:tcW w:w="675" w:type="dxa"/>
            <w:vMerge w:val="restart"/>
          </w:tcPr>
          <w:p w:rsidR="00DB4064" w:rsidRPr="00962766" w:rsidRDefault="00DB4064" w:rsidP="00882396">
            <w:pPr>
              <w:pStyle w:val="a4"/>
              <w:jc w:val="center"/>
              <w:rPr>
                <w:b/>
              </w:rPr>
            </w:pPr>
            <w:r w:rsidRPr="00962766">
              <w:rPr>
                <w:b/>
              </w:rPr>
              <w:t>№</w:t>
            </w:r>
          </w:p>
        </w:tc>
        <w:tc>
          <w:tcPr>
            <w:tcW w:w="1865" w:type="dxa"/>
            <w:vMerge w:val="restart"/>
          </w:tcPr>
          <w:p w:rsidR="00DB4064" w:rsidRPr="00962766" w:rsidRDefault="00DB4064" w:rsidP="00882396">
            <w:pPr>
              <w:pStyle w:val="a4"/>
              <w:jc w:val="center"/>
              <w:rPr>
                <w:b/>
              </w:rPr>
            </w:pPr>
            <w:r w:rsidRPr="00962766">
              <w:rPr>
                <w:b/>
              </w:rPr>
              <w:t>Название раздела, темы</w:t>
            </w:r>
          </w:p>
        </w:tc>
        <w:tc>
          <w:tcPr>
            <w:tcW w:w="2976" w:type="dxa"/>
            <w:gridSpan w:val="3"/>
          </w:tcPr>
          <w:p w:rsidR="00DB4064" w:rsidRPr="00962766" w:rsidRDefault="00DB4064" w:rsidP="00882396">
            <w:pPr>
              <w:pStyle w:val="a4"/>
              <w:jc w:val="center"/>
              <w:rPr>
                <w:b/>
              </w:rPr>
            </w:pPr>
            <w:r w:rsidRPr="00962766">
              <w:rPr>
                <w:b/>
              </w:rPr>
              <w:t>Количество часов</w:t>
            </w:r>
          </w:p>
        </w:tc>
        <w:tc>
          <w:tcPr>
            <w:tcW w:w="1908" w:type="dxa"/>
            <w:vMerge w:val="restart"/>
          </w:tcPr>
          <w:p w:rsidR="00DB4064" w:rsidRPr="00962766" w:rsidRDefault="00DB4064" w:rsidP="00882396">
            <w:pPr>
              <w:pStyle w:val="a4"/>
              <w:jc w:val="center"/>
              <w:rPr>
                <w:b/>
              </w:rPr>
            </w:pPr>
            <w:r w:rsidRPr="00962766">
              <w:rPr>
                <w:b/>
              </w:rPr>
              <w:t>Формы организации занятий</w:t>
            </w:r>
          </w:p>
        </w:tc>
        <w:tc>
          <w:tcPr>
            <w:tcW w:w="2146" w:type="dxa"/>
            <w:vMerge w:val="restart"/>
          </w:tcPr>
          <w:p w:rsidR="00DB4064" w:rsidRPr="00962766" w:rsidRDefault="00DB4064" w:rsidP="00882396">
            <w:pPr>
              <w:pStyle w:val="a4"/>
              <w:jc w:val="center"/>
              <w:rPr>
                <w:b/>
              </w:rPr>
            </w:pPr>
            <w:r w:rsidRPr="00962766">
              <w:rPr>
                <w:b/>
              </w:rPr>
              <w:t>Формы аттестации (контроля)</w:t>
            </w:r>
          </w:p>
        </w:tc>
      </w:tr>
      <w:tr w:rsidR="00DB4064" w:rsidRPr="00962766" w:rsidTr="00E6551A">
        <w:tc>
          <w:tcPr>
            <w:tcW w:w="675" w:type="dxa"/>
            <w:vMerge/>
          </w:tcPr>
          <w:p w:rsidR="00DB4064" w:rsidRPr="00962766" w:rsidRDefault="00DB4064" w:rsidP="00882396">
            <w:pPr>
              <w:pStyle w:val="a4"/>
              <w:jc w:val="center"/>
              <w:rPr>
                <w:b/>
              </w:rPr>
            </w:pPr>
          </w:p>
        </w:tc>
        <w:tc>
          <w:tcPr>
            <w:tcW w:w="1865" w:type="dxa"/>
            <w:vMerge/>
          </w:tcPr>
          <w:p w:rsidR="00DB4064" w:rsidRPr="00962766" w:rsidRDefault="00DB4064" w:rsidP="00882396">
            <w:pPr>
              <w:pStyle w:val="a4"/>
              <w:jc w:val="center"/>
              <w:rPr>
                <w:b/>
              </w:rPr>
            </w:pPr>
          </w:p>
        </w:tc>
        <w:tc>
          <w:tcPr>
            <w:tcW w:w="779" w:type="dxa"/>
          </w:tcPr>
          <w:p w:rsidR="00DB4064" w:rsidRPr="00962766" w:rsidRDefault="00DB4064" w:rsidP="00882396">
            <w:pPr>
              <w:pStyle w:val="a4"/>
              <w:jc w:val="center"/>
              <w:rPr>
                <w:b/>
              </w:rPr>
            </w:pPr>
            <w:r w:rsidRPr="00962766">
              <w:rPr>
                <w:b/>
              </w:rPr>
              <w:t>всего</w:t>
            </w:r>
          </w:p>
        </w:tc>
        <w:tc>
          <w:tcPr>
            <w:tcW w:w="952" w:type="dxa"/>
          </w:tcPr>
          <w:p w:rsidR="00DB4064" w:rsidRPr="00962766" w:rsidRDefault="00DB4064" w:rsidP="00882396">
            <w:pPr>
              <w:pStyle w:val="a4"/>
              <w:jc w:val="center"/>
              <w:rPr>
                <w:b/>
              </w:rPr>
            </w:pPr>
            <w:r w:rsidRPr="00962766">
              <w:rPr>
                <w:b/>
              </w:rPr>
              <w:t>теория</w:t>
            </w:r>
          </w:p>
        </w:tc>
        <w:tc>
          <w:tcPr>
            <w:tcW w:w="1245" w:type="dxa"/>
          </w:tcPr>
          <w:p w:rsidR="00DB4064" w:rsidRPr="00962766" w:rsidRDefault="00DB4064" w:rsidP="00882396">
            <w:pPr>
              <w:pStyle w:val="a4"/>
              <w:jc w:val="center"/>
              <w:rPr>
                <w:b/>
              </w:rPr>
            </w:pPr>
            <w:r w:rsidRPr="00962766">
              <w:rPr>
                <w:b/>
              </w:rPr>
              <w:t>практика</w:t>
            </w:r>
          </w:p>
        </w:tc>
        <w:tc>
          <w:tcPr>
            <w:tcW w:w="1908" w:type="dxa"/>
            <w:vMerge/>
          </w:tcPr>
          <w:p w:rsidR="00DB4064" w:rsidRPr="00962766" w:rsidRDefault="00DB4064" w:rsidP="00882396">
            <w:pPr>
              <w:pStyle w:val="a4"/>
              <w:jc w:val="center"/>
              <w:rPr>
                <w:b/>
              </w:rPr>
            </w:pPr>
          </w:p>
        </w:tc>
        <w:tc>
          <w:tcPr>
            <w:tcW w:w="2146" w:type="dxa"/>
            <w:vMerge/>
          </w:tcPr>
          <w:p w:rsidR="00DB4064" w:rsidRPr="00962766" w:rsidRDefault="00DB4064" w:rsidP="00882396">
            <w:pPr>
              <w:pStyle w:val="a4"/>
              <w:jc w:val="center"/>
              <w:rPr>
                <w:b/>
              </w:rPr>
            </w:pPr>
          </w:p>
        </w:tc>
      </w:tr>
      <w:tr w:rsidR="00DB4064" w:rsidRPr="00962766" w:rsidTr="00E6551A">
        <w:tc>
          <w:tcPr>
            <w:tcW w:w="675" w:type="dxa"/>
          </w:tcPr>
          <w:p w:rsidR="00DB4064" w:rsidRPr="00962766" w:rsidRDefault="00DB4064" w:rsidP="00882396">
            <w:pPr>
              <w:pStyle w:val="a4"/>
              <w:jc w:val="center"/>
              <w:rPr>
                <w:b/>
              </w:rPr>
            </w:pPr>
            <w:r w:rsidRPr="00962766">
              <w:rPr>
                <w:b/>
              </w:rPr>
              <w:t>1.</w:t>
            </w:r>
          </w:p>
        </w:tc>
        <w:tc>
          <w:tcPr>
            <w:tcW w:w="8895" w:type="dxa"/>
            <w:gridSpan w:val="6"/>
          </w:tcPr>
          <w:p w:rsidR="00DB4064" w:rsidRPr="00962766" w:rsidRDefault="00DB4064" w:rsidP="00882396">
            <w:pPr>
              <w:pStyle w:val="a4"/>
              <w:jc w:val="center"/>
              <w:rPr>
                <w:b/>
              </w:rPr>
            </w:pPr>
            <w:r w:rsidRPr="00962766">
              <w:rPr>
                <w:b/>
              </w:rPr>
              <w:t>Раз</w:t>
            </w:r>
            <w:r w:rsidR="00D75C22">
              <w:rPr>
                <w:b/>
              </w:rPr>
              <w:t>дел</w:t>
            </w:r>
            <w:r w:rsidRPr="00962766">
              <w:rPr>
                <w:b/>
              </w:rPr>
              <w:t xml:space="preserve"> 1. Введение в программу</w:t>
            </w:r>
          </w:p>
        </w:tc>
      </w:tr>
      <w:tr w:rsidR="006F0222" w:rsidRPr="00962766" w:rsidTr="00E6551A">
        <w:tc>
          <w:tcPr>
            <w:tcW w:w="675" w:type="dxa"/>
          </w:tcPr>
          <w:p w:rsidR="006F0222" w:rsidRPr="00962766" w:rsidRDefault="006F0222" w:rsidP="00882396">
            <w:pPr>
              <w:pStyle w:val="a4"/>
              <w:jc w:val="center"/>
            </w:pPr>
            <w:r w:rsidRPr="00962766">
              <w:t>1.1</w:t>
            </w:r>
          </w:p>
        </w:tc>
        <w:tc>
          <w:tcPr>
            <w:tcW w:w="1865" w:type="dxa"/>
          </w:tcPr>
          <w:p w:rsidR="006F0222" w:rsidRPr="00962766" w:rsidRDefault="006F0222" w:rsidP="00882396">
            <w:pPr>
              <w:pStyle w:val="a4"/>
              <w:jc w:val="center"/>
            </w:pPr>
            <w:r w:rsidRPr="00962766">
              <w:t>Правила техники безопасности в изостудии</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Парная, теоретическое обучение, учебная игра</w:t>
            </w:r>
          </w:p>
        </w:tc>
        <w:tc>
          <w:tcPr>
            <w:tcW w:w="2146" w:type="dxa"/>
          </w:tcPr>
          <w:p w:rsidR="006F0222" w:rsidRPr="00962766" w:rsidRDefault="006F0222" w:rsidP="0070720C">
            <w:pPr>
              <w:pStyle w:val="a4"/>
              <w:jc w:val="center"/>
            </w:pPr>
            <w:r w:rsidRPr="00962766">
              <w:t>Игра (дидактическая)</w:t>
            </w:r>
          </w:p>
        </w:tc>
      </w:tr>
      <w:tr w:rsidR="006F0222" w:rsidRPr="00962766" w:rsidTr="00E6551A">
        <w:tc>
          <w:tcPr>
            <w:tcW w:w="675" w:type="dxa"/>
          </w:tcPr>
          <w:p w:rsidR="006F0222" w:rsidRPr="00962766" w:rsidRDefault="006F0222" w:rsidP="00882396">
            <w:pPr>
              <w:pStyle w:val="a4"/>
              <w:jc w:val="center"/>
            </w:pPr>
            <w:r w:rsidRPr="00962766">
              <w:t>1.2</w:t>
            </w:r>
          </w:p>
        </w:tc>
        <w:tc>
          <w:tcPr>
            <w:tcW w:w="1865" w:type="dxa"/>
          </w:tcPr>
          <w:p w:rsidR="006F0222" w:rsidRPr="00962766" w:rsidRDefault="006F0222" w:rsidP="00882396">
            <w:pPr>
              <w:pStyle w:val="a4"/>
              <w:jc w:val="center"/>
            </w:pPr>
            <w:r w:rsidRPr="00962766">
              <w:t>Особенности третьего года обучения</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w:t>
            </w:r>
          </w:p>
        </w:tc>
        <w:tc>
          <w:tcPr>
            <w:tcW w:w="1908" w:type="dxa"/>
          </w:tcPr>
          <w:p w:rsidR="006F0222" w:rsidRPr="00962766" w:rsidRDefault="006F0222" w:rsidP="0070720C">
            <w:pPr>
              <w:pStyle w:val="a4"/>
              <w:jc w:val="center"/>
            </w:pPr>
            <w:r>
              <w:t>Фронтальная, теоретическое обучение, беседа с игровыми элементами</w:t>
            </w:r>
          </w:p>
        </w:tc>
        <w:tc>
          <w:tcPr>
            <w:tcW w:w="2146" w:type="dxa"/>
          </w:tcPr>
          <w:p w:rsidR="006F0222" w:rsidRPr="00326393" w:rsidRDefault="006F0222" w:rsidP="0070720C">
            <w:pPr>
              <w:pStyle w:val="a4"/>
              <w:jc w:val="center"/>
            </w:pPr>
            <w:r w:rsidRPr="00326393">
              <w:t>Устный опрос, анкетирование</w:t>
            </w:r>
          </w:p>
        </w:tc>
      </w:tr>
      <w:tr w:rsidR="00DB4064" w:rsidRPr="00962766" w:rsidTr="00E6551A">
        <w:tc>
          <w:tcPr>
            <w:tcW w:w="675" w:type="dxa"/>
          </w:tcPr>
          <w:p w:rsidR="00DB4064" w:rsidRPr="00962766" w:rsidRDefault="00DB4064" w:rsidP="00882396">
            <w:pPr>
              <w:pStyle w:val="a4"/>
              <w:jc w:val="center"/>
              <w:rPr>
                <w:b/>
              </w:rPr>
            </w:pPr>
            <w:r w:rsidRPr="00962766">
              <w:rPr>
                <w:b/>
              </w:rPr>
              <w:t>2.</w:t>
            </w:r>
          </w:p>
        </w:tc>
        <w:tc>
          <w:tcPr>
            <w:tcW w:w="8895" w:type="dxa"/>
            <w:gridSpan w:val="6"/>
          </w:tcPr>
          <w:p w:rsidR="00DB4064" w:rsidRPr="00962766" w:rsidRDefault="00D75C22" w:rsidP="00882396">
            <w:pPr>
              <w:pStyle w:val="a4"/>
              <w:jc w:val="center"/>
              <w:rPr>
                <w:b/>
              </w:rPr>
            </w:pPr>
            <w:r>
              <w:rPr>
                <w:b/>
              </w:rPr>
              <w:t>Раздел</w:t>
            </w:r>
            <w:r w:rsidR="00DB4064" w:rsidRPr="00962766">
              <w:rPr>
                <w:b/>
              </w:rPr>
              <w:t xml:space="preserve"> 2. Графика</w:t>
            </w:r>
          </w:p>
        </w:tc>
      </w:tr>
      <w:tr w:rsidR="006F0222" w:rsidRPr="00962766" w:rsidTr="00E6551A">
        <w:tc>
          <w:tcPr>
            <w:tcW w:w="675" w:type="dxa"/>
          </w:tcPr>
          <w:p w:rsidR="006F0222" w:rsidRPr="00962766" w:rsidRDefault="006F0222" w:rsidP="00882396">
            <w:pPr>
              <w:pStyle w:val="a4"/>
              <w:jc w:val="center"/>
            </w:pPr>
            <w:r w:rsidRPr="00962766">
              <w:t>2.1</w:t>
            </w:r>
          </w:p>
        </w:tc>
        <w:tc>
          <w:tcPr>
            <w:tcW w:w="1865" w:type="dxa"/>
          </w:tcPr>
          <w:p w:rsidR="006F0222" w:rsidRPr="00962766" w:rsidRDefault="006F0222" w:rsidP="00882396">
            <w:pPr>
              <w:pStyle w:val="a4"/>
              <w:jc w:val="center"/>
            </w:pPr>
            <w:r w:rsidRPr="00962766">
              <w:t>Граттаж</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2.2</w:t>
            </w:r>
          </w:p>
        </w:tc>
        <w:tc>
          <w:tcPr>
            <w:tcW w:w="1865" w:type="dxa"/>
          </w:tcPr>
          <w:p w:rsidR="006F0222" w:rsidRPr="00962766" w:rsidRDefault="006F0222" w:rsidP="00882396">
            <w:pPr>
              <w:pStyle w:val="a4"/>
              <w:jc w:val="center"/>
            </w:pPr>
            <w:r w:rsidRPr="00962766">
              <w:t>Монотипия</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0,5</w:t>
            </w:r>
          </w:p>
        </w:tc>
        <w:tc>
          <w:tcPr>
            <w:tcW w:w="1245" w:type="dxa"/>
          </w:tcPr>
          <w:p w:rsidR="006F0222" w:rsidRPr="00962766" w:rsidRDefault="006F0222" w:rsidP="00882396">
            <w:pPr>
              <w:jc w:val="center"/>
              <w:rPr>
                <w:sz w:val="24"/>
                <w:szCs w:val="24"/>
              </w:rPr>
            </w:pPr>
            <w:r w:rsidRPr="00962766">
              <w:rPr>
                <w:sz w:val="24"/>
                <w:szCs w:val="24"/>
              </w:rPr>
              <w:t>5,5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2.3</w:t>
            </w:r>
          </w:p>
        </w:tc>
        <w:tc>
          <w:tcPr>
            <w:tcW w:w="1865" w:type="dxa"/>
          </w:tcPr>
          <w:p w:rsidR="006F0222" w:rsidRPr="00962766" w:rsidRDefault="006F0222" w:rsidP="00882396">
            <w:pPr>
              <w:pStyle w:val="a4"/>
              <w:jc w:val="center"/>
            </w:pPr>
            <w:r w:rsidRPr="00962766">
              <w:t xml:space="preserve"> Гравюра на картоне</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2.4</w:t>
            </w:r>
          </w:p>
        </w:tc>
        <w:tc>
          <w:tcPr>
            <w:tcW w:w="1865" w:type="dxa"/>
          </w:tcPr>
          <w:p w:rsidR="006F0222" w:rsidRPr="00962766" w:rsidRDefault="006F0222" w:rsidP="00882396">
            <w:pPr>
              <w:jc w:val="center"/>
              <w:rPr>
                <w:sz w:val="24"/>
                <w:szCs w:val="24"/>
              </w:rPr>
            </w:pPr>
            <w:r w:rsidRPr="00962766">
              <w:rPr>
                <w:sz w:val="24"/>
                <w:szCs w:val="24"/>
              </w:rPr>
              <w:t>Линогравюра</w:t>
            </w:r>
          </w:p>
        </w:tc>
        <w:tc>
          <w:tcPr>
            <w:tcW w:w="779" w:type="dxa"/>
          </w:tcPr>
          <w:p w:rsidR="006F0222" w:rsidRPr="00962766" w:rsidRDefault="006F0222" w:rsidP="00882396">
            <w:pPr>
              <w:pStyle w:val="a4"/>
              <w:jc w:val="center"/>
            </w:pPr>
            <w:r w:rsidRPr="00962766">
              <w:t>2</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1</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2.5</w:t>
            </w:r>
          </w:p>
        </w:tc>
        <w:tc>
          <w:tcPr>
            <w:tcW w:w="1865" w:type="dxa"/>
          </w:tcPr>
          <w:p w:rsidR="006F0222" w:rsidRPr="00962766" w:rsidRDefault="006F0222" w:rsidP="00882396">
            <w:pPr>
              <w:jc w:val="center"/>
              <w:rPr>
                <w:sz w:val="24"/>
                <w:szCs w:val="24"/>
              </w:rPr>
            </w:pPr>
            <w:r w:rsidRPr="00962766">
              <w:rPr>
                <w:sz w:val="24"/>
                <w:szCs w:val="24"/>
              </w:rPr>
              <w:t>Гризайль</w:t>
            </w:r>
          </w:p>
        </w:tc>
        <w:tc>
          <w:tcPr>
            <w:tcW w:w="779" w:type="dxa"/>
          </w:tcPr>
          <w:p w:rsidR="006F0222" w:rsidRPr="00962766" w:rsidRDefault="006F0222" w:rsidP="00882396">
            <w:pPr>
              <w:pStyle w:val="a4"/>
              <w:jc w:val="center"/>
            </w:pPr>
            <w:r w:rsidRPr="00962766">
              <w:t>8</w:t>
            </w:r>
          </w:p>
        </w:tc>
        <w:tc>
          <w:tcPr>
            <w:tcW w:w="952" w:type="dxa"/>
          </w:tcPr>
          <w:p w:rsidR="006F0222" w:rsidRPr="00962766" w:rsidRDefault="006F0222" w:rsidP="00882396">
            <w:pPr>
              <w:pStyle w:val="a4"/>
              <w:jc w:val="center"/>
            </w:pPr>
            <w:r w:rsidRPr="00962766">
              <w:t>1</w:t>
            </w:r>
          </w:p>
        </w:tc>
        <w:tc>
          <w:tcPr>
            <w:tcW w:w="1245" w:type="dxa"/>
          </w:tcPr>
          <w:p w:rsidR="006F0222" w:rsidRPr="00962766" w:rsidRDefault="006F0222" w:rsidP="00882396">
            <w:pPr>
              <w:pStyle w:val="a4"/>
              <w:jc w:val="center"/>
            </w:pPr>
            <w:r w:rsidRPr="00962766">
              <w:t>7</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3.</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3. Натюрморт и его изобразительные возможности</w:t>
            </w:r>
          </w:p>
        </w:tc>
      </w:tr>
      <w:tr w:rsidR="00516F1E" w:rsidRPr="00962766" w:rsidTr="00E6551A">
        <w:tc>
          <w:tcPr>
            <w:tcW w:w="675" w:type="dxa"/>
          </w:tcPr>
          <w:p w:rsidR="00516F1E" w:rsidRPr="00962766" w:rsidRDefault="00516F1E" w:rsidP="00882396">
            <w:pPr>
              <w:pStyle w:val="a4"/>
              <w:jc w:val="center"/>
            </w:pPr>
            <w:r w:rsidRPr="00962766">
              <w:t>3.1</w:t>
            </w:r>
          </w:p>
        </w:tc>
        <w:tc>
          <w:tcPr>
            <w:tcW w:w="1865" w:type="dxa"/>
          </w:tcPr>
          <w:p w:rsidR="00516F1E" w:rsidRPr="00962766" w:rsidRDefault="00516F1E" w:rsidP="00882396">
            <w:pPr>
              <w:jc w:val="center"/>
              <w:rPr>
                <w:sz w:val="24"/>
                <w:szCs w:val="24"/>
              </w:rPr>
            </w:pPr>
            <w:r w:rsidRPr="00962766">
              <w:rPr>
                <w:sz w:val="24"/>
                <w:szCs w:val="24"/>
              </w:rPr>
              <w:t xml:space="preserve">Натюрморт в </w:t>
            </w:r>
            <w:r w:rsidRPr="00962766">
              <w:rPr>
                <w:sz w:val="24"/>
                <w:szCs w:val="24"/>
              </w:rPr>
              <w:lastRenderedPageBreak/>
              <w:t>холодной гамме</w:t>
            </w:r>
          </w:p>
        </w:tc>
        <w:tc>
          <w:tcPr>
            <w:tcW w:w="779" w:type="dxa"/>
          </w:tcPr>
          <w:p w:rsidR="00516F1E" w:rsidRPr="00962766" w:rsidRDefault="00516F1E" w:rsidP="00882396">
            <w:pPr>
              <w:pStyle w:val="a4"/>
              <w:jc w:val="center"/>
            </w:pPr>
            <w:r w:rsidRPr="00962766">
              <w:lastRenderedPageBreak/>
              <w:t>10</w:t>
            </w:r>
          </w:p>
        </w:tc>
        <w:tc>
          <w:tcPr>
            <w:tcW w:w="952" w:type="dxa"/>
          </w:tcPr>
          <w:p w:rsidR="00516F1E" w:rsidRPr="00962766" w:rsidRDefault="00516F1E" w:rsidP="00882396">
            <w:pPr>
              <w:jc w:val="center"/>
              <w:rPr>
                <w:sz w:val="24"/>
                <w:szCs w:val="24"/>
              </w:rPr>
            </w:pPr>
            <w:r w:rsidRPr="00962766">
              <w:rPr>
                <w:sz w:val="24"/>
                <w:szCs w:val="24"/>
              </w:rPr>
              <w:t>2</w:t>
            </w:r>
          </w:p>
        </w:tc>
        <w:tc>
          <w:tcPr>
            <w:tcW w:w="1245" w:type="dxa"/>
          </w:tcPr>
          <w:p w:rsidR="00516F1E" w:rsidRPr="00962766" w:rsidRDefault="00516F1E" w:rsidP="00882396">
            <w:pPr>
              <w:jc w:val="center"/>
              <w:rPr>
                <w:sz w:val="24"/>
                <w:szCs w:val="24"/>
              </w:rPr>
            </w:pPr>
            <w:r w:rsidRPr="00962766">
              <w:rPr>
                <w:sz w:val="24"/>
                <w:szCs w:val="24"/>
              </w:rPr>
              <w:t>8</w:t>
            </w:r>
          </w:p>
        </w:tc>
        <w:tc>
          <w:tcPr>
            <w:tcW w:w="1908" w:type="dxa"/>
          </w:tcPr>
          <w:p w:rsidR="00516F1E" w:rsidRDefault="00C90137" w:rsidP="00E6551A">
            <w:pPr>
              <w:jc w:val="center"/>
            </w:pPr>
            <w:r>
              <w:rPr>
                <w:sz w:val="24"/>
                <w:szCs w:val="24"/>
              </w:rPr>
              <w:t>Коллективная</w:t>
            </w:r>
          </w:p>
        </w:tc>
        <w:tc>
          <w:tcPr>
            <w:tcW w:w="2146" w:type="dxa"/>
          </w:tcPr>
          <w:p w:rsidR="00516F1E" w:rsidRPr="00962766" w:rsidRDefault="00516F1E" w:rsidP="007B1E00">
            <w:pPr>
              <w:rPr>
                <w:sz w:val="24"/>
                <w:szCs w:val="24"/>
              </w:rPr>
            </w:pPr>
            <w:r w:rsidRPr="00962766">
              <w:rPr>
                <w:sz w:val="24"/>
                <w:szCs w:val="24"/>
              </w:rPr>
              <w:t xml:space="preserve">Устный опрос, </w:t>
            </w:r>
            <w:r w:rsidRPr="00962766">
              <w:rPr>
                <w:sz w:val="24"/>
                <w:szCs w:val="24"/>
              </w:rPr>
              <w:lastRenderedPageBreak/>
              <w:t>наблюдение</w:t>
            </w:r>
          </w:p>
        </w:tc>
      </w:tr>
      <w:tr w:rsidR="006F0222" w:rsidRPr="00962766" w:rsidTr="00E6551A">
        <w:tc>
          <w:tcPr>
            <w:tcW w:w="675" w:type="dxa"/>
          </w:tcPr>
          <w:p w:rsidR="006F0222" w:rsidRPr="00962766" w:rsidRDefault="006F0222" w:rsidP="00882396">
            <w:pPr>
              <w:pStyle w:val="a4"/>
              <w:jc w:val="center"/>
            </w:pPr>
            <w:r w:rsidRPr="00962766">
              <w:lastRenderedPageBreak/>
              <w:t>3.2</w:t>
            </w:r>
          </w:p>
        </w:tc>
        <w:tc>
          <w:tcPr>
            <w:tcW w:w="1865" w:type="dxa"/>
          </w:tcPr>
          <w:p w:rsidR="006F0222" w:rsidRPr="00962766" w:rsidRDefault="006F0222" w:rsidP="00882396">
            <w:pPr>
              <w:jc w:val="center"/>
              <w:rPr>
                <w:sz w:val="24"/>
                <w:szCs w:val="24"/>
              </w:rPr>
            </w:pPr>
            <w:r w:rsidRPr="00962766">
              <w:rPr>
                <w:sz w:val="24"/>
                <w:szCs w:val="24"/>
              </w:rPr>
              <w:t>Натюрморт в тёплой гамме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4.</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4. Фигура и портрет человека</w:t>
            </w:r>
          </w:p>
        </w:tc>
      </w:tr>
      <w:tr w:rsidR="006F0222" w:rsidRPr="00962766" w:rsidTr="00E6551A">
        <w:tc>
          <w:tcPr>
            <w:tcW w:w="675" w:type="dxa"/>
          </w:tcPr>
          <w:p w:rsidR="006F0222" w:rsidRPr="00962766" w:rsidRDefault="006F0222" w:rsidP="00882396">
            <w:pPr>
              <w:pStyle w:val="a4"/>
              <w:jc w:val="center"/>
            </w:pPr>
            <w:r w:rsidRPr="00962766">
              <w:t>4.1</w:t>
            </w:r>
          </w:p>
        </w:tc>
        <w:tc>
          <w:tcPr>
            <w:tcW w:w="1865" w:type="dxa"/>
          </w:tcPr>
          <w:p w:rsidR="006F0222" w:rsidRPr="00962766" w:rsidRDefault="006F0222" w:rsidP="00882396">
            <w:pPr>
              <w:jc w:val="center"/>
              <w:rPr>
                <w:sz w:val="24"/>
                <w:szCs w:val="24"/>
              </w:rPr>
            </w:pPr>
            <w:r w:rsidRPr="00962766">
              <w:rPr>
                <w:sz w:val="24"/>
                <w:szCs w:val="24"/>
              </w:rPr>
              <w:t>Набросок с натуры</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4.2</w:t>
            </w:r>
          </w:p>
        </w:tc>
        <w:tc>
          <w:tcPr>
            <w:tcW w:w="1865" w:type="dxa"/>
          </w:tcPr>
          <w:p w:rsidR="006F0222" w:rsidRPr="00962766" w:rsidRDefault="006F0222" w:rsidP="00882396">
            <w:pPr>
              <w:jc w:val="center"/>
              <w:rPr>
                <w:sz w:val="24"/>
                <w:szCs w:val="24"/>
              </w:rPr>
            </w:pPr>
            <w:r w:rsidRPr="00962766">
              <w:rPr>
                <w:sz w:val="24"/>
                <w:szCs w:val="24"/>
              </w:rPr>
              <w:t>Силуэт</w:t>
            </w:r>
          </w:p>
        </w:tc>
        <w:tc>
          <w:tcPr>
            <w:tcW w:w="779" w:type="dxa"/>
          </w:tcPr>
          <w:p w:rsidR="006F0222" w:rsidRPr="00962766" w:rsidRDefault="006F0222" w:rsidP="00882396">
            <w:pPr>
              <w:pStyle w:val="a4"/>
              <w:jc w:val="center"/>
            </w:pPr>
            <w:r w:rsidRPr="00962766">
              <w:t>6</w:t>
            </w:r>
          </w:p>
        </w:tc>
        <w:tc>
          <w:tcPr>
            <w:tcW w:w="952" w:type="dxa"/>
          </w:tcPr>
          <w:p w:rsidR="006F0222" w:rsidRPr="00962766" w:rsidRDefault="006F0222" w:rsidP="00882396">
            <w:pPr>
              <w:jc w:val="center"/>
              <w:rPr>
                <w:sz w:val="24"/>
                <w:szCs w:val="24"/>
              </w:rPr>
            </w:pPr>
            <w:r w:rsidRPr="00962766">
              <w:rPr>
                <w:sz w:val="24"/>
                <w:szCs w:val="24"/>
              </w:rPr>
              <w:t>1</w:t>
            </w:r>
          </w:p>
        </w:tc>
        <w:tc>
          <w:tcPr>
            <w:tcW w:w="1245" w:type="dxa"/>
          </w:tcPr>
          <w:p w:rsidR="006F0222" w:rsidRPr="00962766" w:rsidRDefault="006F0222" w:rsidP="00882396">
            <w:pPr>
              <w:jc w:val="center"/>
              <w:rPr>
                <w:sz w:val="24"/>
                <w:szCs w:val="24"/>
              </w:rPr>
            </w:pPr>
            <w:r w:rsidRPr="00962766">
              <w:rPr>
                <w:sz w:val="24"/>
                <w:szCs w:val="24"/>
              </w:rPr>
              <w:t>5</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4.3</w:t>
            </w:r>
          </w:p>
        </w:tc>
        <w:tc>
          <w:tcPr>
            <w:tcW w:w="1865" w:type="dxa"/>
          </w:tcPr>
          <w:p w:rsidR="006F0222" w:rsidRPr="00962766" w:rsidRDefault="006F0222" w:rsidP="00882396">
            <w:pPr>
              <w:jc w:val="center"/>
              <w:rPr>
                <w:sz w:val="24"/>
                <w:szCs w:val="24"/>
              </w:rPr>
            </w:pPr>
            <w:r w:rsidRPr="00962766">
              <w:rPr>
                <w:sz w:val="24"/>
                <w:szCs w:val="24"/>
              </w:rPr>
              <w:t>Живописный портрет</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3</w:t>
            </w:r>
          </w:p>
        </w:tc>
        <w:tc>
          <w:tcPr>
            <w:tcW w:w="1245" w:type="dxa"/>
          </w:tcPr>
          <w:p w:rsidR="006F0222" w:rsidRPr="00962766" w:rsidRDefault="006F0222" w:rsidP="00882396">
            <w:pPr>
              <w:jc w:val="center"/>
              <w:rPr>
                <w:sz w:val="24"/>
                <w:szCs w:val="24"/>
              </w:rPr>
            </w:pPr>
            <w:r w:rsidRPr="00962766">
              <w:rPr>
                <w:sz w:val="24"/>
                <w:szCs w:val="24"/>
              </w:rPr>
              <w:t>9</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4.4</w:t>
            </w:r>
          </w:p>
        </w:tc>
        <w:tc>
          <w:tcPr>
            <w:tcW w:w="1865" w:type="dxa"/>
          </w:tcPr>
          <w:p w:rsidR="006F0222" w:rsidRPr="00962766" w:rsidRDefault="006F0222" w:rsidP="00882396">
            <w:pPr>
              <w:jc w:val="center"/>
              <w:rPr>
                <w:sz w:val="24"/>
                <w:szCs w:val="24"/>
              </w:rPr>
            </w:pPr>
            <w:r w:rsidRPr="00962766">
              <w:rPr>
                <w:sz w:val="24"/>
                <w:szCs w:val="24"/>
              </w:rPr>
              <w:t>Фигура человека в движении</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5.</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5. Образ природы</w:t>
            </w:r>
          </w:p>
        </w:tc>
      </w:tr>
      <w:tr w:rsidR="006F0222" w:rsidRPr="00962766" w:rsidTr="00E6551A">
        <w:tc>
          <w:tcPr>
            <w:tcW w:w="675" w:type="dxa"/>
          </w:tcPr>
          <w:p w:rsidR="006F0222" w:rsidRPr="00962766" w:rsidRDefault="006F0222" w:rsidP="00882396">
            <w:pPr>
              <w:pStyle w:val="a4"/>
              <w:jc w:val="center"/>
            </w:pPr>
            <w:r w:rsidRPr="00962766">
              <w:t>5.1</w:t>
            </w:r>
          </w:p>
        </w:tc>
        <w:tc>
          <w:tcPr>
            <w:tcW w:w="1865" w:type="dxa"/>
          </w:tcPr>
          <w:p w:rsidR="006F0222" w:rsidRPr="00962766" w:rsidRDefault="006F0222" w:rsidP="00882396">
            <w:pPr>
              <w:jc w:val="center"/>
              <w:rPr>
                <w:sz w:val="24"/>
                <w:szCs w:val="24"/>
              </w:rPr>
            </w:pPr>
            <w:r w:rsidRPr="00962766">
              <w:rPr>
                <w:sz w:val="24"/>
                <w:szCs w:val="24"/>
              </w:rPr>
              <w:t>Работа на пленэре</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8</w:t>
            </w:r>
          </w:p>
        </w:tc>
        <w:tc>
          <w:tcPr>
            <w:tcW w:w="1908" w:type="dxa"/>
            <w:vMerge w:val="restart"/>
          </w:tcPr>
          <w:p w:rsidR="006F0222" w:rsidRDefault="006F0222" w:rsidP="006F0222">
            <w:pPr>
              <w:jc w:val="center"/>
            </w:pPr>
            <w:r w:rsidRPr="00CB45C2">
              <w:t>Фронтальная</w:t>
            </w:r>
            <w:r>
              <w:t xml:space="preserve">, </w:t>
            </w:r>
            <w:r>
              <w:rPr>
                <w:sz w:val="24"/>
                <w:szCs w:val="24"/>
              </w:rPr>
              <w:t>практическое обучение, беседа, практическая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5.2</w:t>
            </w:r>
          </w:p>
        </w:tc>
        <w:tc>
          <w:tcPr>
            <w:tcW w:w="1865" w:type="dxa"/>
          </w:tcPr>
          <w:p w:rsidR="006F0222" w:rsidRPr="00962766" w:rsidRDefault="006F0222" w:rsidP="00882396">
            <w:pPr>
              <w:jc w:val="center"/>
              <w:rPr>
                <w:sz w:val="24"/>
                <w:szCs w:val="24"/>
              </w:rPr>
            </w:pPr>
            <w:r w:rsidRPr="00962766">
              <w:rPr>
                <w:sz w:val="24"/>
                <w:szCs w:val="24"/>
              </w:rPr>
              <w:t>Работа по впечатлению</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sz w:val="24"/>
                <w:szCs w:val="24"/>
              </w:rPr>
            </w:pPr>
            <w:r w:rsidRPr="00962766">
              <w:rPr>
                <w:sz w:val="24"/>
                <w:szCs w:val="24"/>
              </w:rPr>
              <w:t>2</w:t>
            </w:r>
          </w:p>
        </w:tc>
        <w:tc>
          <w:tcPr>
            <w:tcW w:w="1245" w:type="dxa"/>
          </w:tcPr>
          <w:p w:rsidR="006F0222" w:rsidRPr="00962766" w:rsidRDefault="006F0222" w:rsidP="00882396">
            <w:pPr>
              <w:jc w:val="center"/>
              <w:rPr>
                <w:sz w:val="24"/>
                <w:szCs w:val="24"/>
              </w:rPr>
            </w:pPr>
            <w:r w:rsidRPr="00962766">
              <w:rPr>
                <w:sz w:val="24"/>
                <w:szCs w:val="24"/>
              </w:rPr>
              <w:t>10</w:t>
            </w:r>
          </w:p>
        </w:tc>
        <w:tc>
          <w:tcPr>
            <w:tcW w:w="1908" w:type="dxa"/>
            <w:vMerge/>
          </w:tcPr>
          <w:p w:rsidR="006F0222" w:rsidRDefault="006F0222" w:rsidP="00516F1E"/>
        </w:tc>
        <w:tc>
          <w:tcPr>
            <w:tcW w:w="2146" w:type="dxa"/>
            <w:vMerge/>
          </w:tcPr>
          <w:p w:rsidR="006F0222" w:rsidRPr="00962766" w:rsidRDefault="006F0222" w:rsidP="007B1E00">
            <w:pPr>
              <w:rPr>
                <w:sz w:val="24"/>
                <w:szCs w:val="24"/>
              </w:rPr>
            </w:pPr>
          </w:p>
        </w:tc>
      </w:tr>
      <w:tr w:rsidR="006F0222" w:rsidRPr="00962766" w:rsidTr="00E6551A">
        <w:tc>
          <w:tcPr>
            <w:tcW w:w="675" w:type="dxa"/>
          </w:tcPr>
          <w:p w:rsidR="006F0222" w:rsidRPr="00962766" w:rsidRDefault="006F0222" w:rsidP="00882396">
            <w:pPr>
              <w:pStyle w:val="a4"/>
              <w:jc w:val="center"/>
            </w:pPr>
            <w:r w:rsidRPr="00962766">
              <w:t>5.3</w:t>
            </w:r>
          </w:p>
        </w:tc>
        <w:tc>
          <w:tcPr>
            <w:tcW w:w="1865" w:type="dxa"/>
          </w:tcPr>
          <w:p w:rsidR="006F0222" w:rsidRPr="00962766" w:rsidRDefault="006F0222" w:rsidP="00882396">
            <w:pPr>
              <w:jc w:val="center"/>
              <w:rPr>
                <w:bCs/>
                <w:sz w:val="24"/>
                <w:szCs w:val="24"/>
              </w:rPr>
            </w:pPr>
            <w:r w:rsidRPr="00962766">
              <w:rPr>
                <w:bCs/>
                <w:sz w:val="24"/>
                <w:szCs w:val="24"/>
              </w:rPr>
              <w:t>Тематический пейзаж</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jc w:val="center"/>
              <w:rPr>
                <w:bCs/>
                <w:sz w:val="24"/>
                <w:szCs w:val="24"/>
              </w:rPr>
            </w:pPr>
            <w:r w:rsidRPr="00962766">
              <w:rPr>
                <w:bCs/>
                <w:sz w:val="24"/>
                <w:szCs w:val="24"/>
              </w:rPr>
              <w:t>2</w:t>
            </w:r>
          </w:p>
        </w:tc>
        <w:tc>
          <w:tcPr>
            <w:tcW w:w="1245" w:type="dxa"/>
          </w:tcPr>
          <w:p w:rsidR="006F0222" w:rsidRPr="00962766" w:rsidRDefault="006F0222" w:rsidP="00882396">
            <w:pPr>
              <w:jc w:val="center"/>
              <w:rPr>
                <w:bCs/>
                <w:sz w:val="24"/>
                <w:szCs w:val="24"/>
              </w:rPr>
            </w:pPr>
            <w:r w:rsidRPr="00962766">
              <w:rPr>
                <w:bCs/>
                <w:sz w:val="24"/>
                <w:szCs w:val="24"/>
              </w:rPr>
              <w:t>10</w:t>
            </w:r>
          </w:p>
        </w:tc>
        <w:tc>
          <w:tcPr>
            <w:tcW w:w="1908" w:type="dxa"/>
            <w:vMerge/>
          </w:tcPr>
          <w:p w:rsidR="006F0222" w:rsidRDefault="006F0222"/>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6.</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6. Декоративно-прикладное рисование</w:t>
            </w:r>
          </w:p>
        </w:tc>
      </w:tr>
      <w:tr w:rsidR="00516F1E" w:rsidRPr="00962766" w:rsidTr="00E6551A">
        <w:tc>
          <w:tcPr>
            <w:tcW w:w="675" w:type="dxa"/>
          </w:tcPr>
          <w:p w:rsidR="00516F1E" w:rsidRPr="00962766" w:rsidRDefault="00516F1E" w:rsidP="00882396">
            <w:pPr>
              <w:pStyle w:val="a4"/>
              <w:jc w:val="center"/>
            </w:pPr>
            <w:r w:rsidRPr="00962766">
              <w:t>6.1</w:t>
            </w:r>
          </w:p>
        </w:tc>
        <w:tc>
          <w:tcPr>
            <w:tcW w:w="1865" w:type="dxa"/>
          </w:tcPr>
          <w:p w:rsidR="00516F1E" w:rsidRPr="00962766" w:rsidRDefault="00516F1E" w:rsidP="00882396">
            <w:pPr>
              <w:jc w:val="center"/>
              <w:rPr>
                <w:sz w:val="24"/>
                <w:szCs w:val="24"/>
              </w:rPr>
            </w:pPr>
            <w:r w:rsidRPr="00962766">
              <w:rPr>
                <w:sz w:val="24"/>
                <w:szCs w:val="24"/>
              </w:rPr>
              <w:t>Особенности русских народных промыслов</w:t>
            </w:r>
          </w:p>
        </w:tc>
        <w:tc>
          <w:tcPr>
            <w:tcW w:w="779" w:type="dxa"/>
          </w:tcPr>
          <w:p w:rsidR="00516F1E" w:rsidRPr="00962766" w:rsidRDefault="00516F1E" w:rsidP="00882396">
            <w:pPr>
              <w:pStyle w:val="a4"/>
              <w:jc w:val="center"/>
            </w:pPr>
            <w:r w:rsidRPr="00962766">
              <w:t>12</w:t>
            </w:r>
          </w:p>
        </w:tc>
        <w:tc>
          <w:tcPr>
            <w:tcW w:w="952" w:type="dxa"/>
          </w:tcPr>
          <w:p w:rsidR="00516F1E" w:rsidRPr="00962766" w:rsidRDefault="00516F1E" w:rsidP="00882396">
            <w:pPr>
              <w:pStyle w:val="a4"/>
              <w:jc w:val="center"/>
            </w:pPr>
            <w:r w:rsidRPr="00962766">
              <w:t>2</w:t>
            </w:r>
          </w:p>
        </w:tc>
        <w:tc>
          <w:tcPr>
            <w:tcW w:w="1245" w:type="dxa"/>
          </w:tcPr>
          <w:p w:rsidR="00516F1E" w:rsidRPr="00962766" w:rsidRDefault="00516F1E" w:rsidP="00882396">
            <w:pPr>
              <w:pStyle w:val="a4"/>
              <w:jc w:val="center"/>
            </w:pPr>
            <w:r w:rsidRPr="00962766">
              <w:t>10</w:t>
            </w:r>
          </w:p>
        </w:tc>
        <w:tc>
          <w:tcPr>
            <w:tcW w:w="1908" w:type="dxa"/>
          </w:tcPr>
          <w:p w:rsidR="00516F1E" w:rsidRDefault="00C90137" w:rsidP="00E6551A">
            <w:pPr>
              <w:jc w:val="center"/>
              <w:rPr>
                <w:sz w:val="24"/>
                <w:szCs w:val="24"/>
              </w:rPr>
            </w:pPr>
            <w:r>
              <w:rPr>
                <w:sz w:val="24"/>
                <w:szCs w:val="24"/>
              </w:rPr>
              <w:t>Коллективная</w:t>
            </w:r>
          </w:p>
          <w:p w:rsidR="00C90137" w:rsidRDefault="00C90137" w:rsidP="00E6551A">
            <w:pPr>
              <w:jc w:val="center"/>
            </w:pPr>
          </w:p>
        </w:tc>
        <w:tc>
          <w:tcPr>
            <w:tcW w:w="2146" w:type="dxa"/>
          </w:tcPr>
          <w:p w:rsidR="00516F1E" w:rsidRPr="00962766" w:rsidRDefault="00516F1E" w:rsidP="007B1E00">
            <w:pPr>
              <w:rPr>
                <w:sz w:val="24"/>
                <w:szCs w:val="24"/>
              </w:rPr>
            </w:pPr>
            <w:r w:rsidRPr="00962766">
              <w:rPr>
                <w:sz w:val="24"/>
                <w:szCs w:val="24"/>
              </w:rPr>
              <w:t>Устный опрос, наблюдение</w:t>
            </w:r>
          </w:p>
        </w:tc>
      </w:tr>
      <w:tr w:rsidR="006F0222" w:rsidRPr="00962766" w:rsidTr="00E6551A">
        <w:tc>
          <w:tcPr>
            <w:tcW w:w="675" w:type="dxa"/>
          </w:tcPr>
          <w:p w:rsidR="006F0222" w:rsidRPr="00962766" w:rsidRDefault="006F0222" w:rsidP="00882396">
            <w:pPr>
              <w:pStyle w:val="a4"/>
              <w:jc w:val="center"/>
            </w:pPr>
            <w:r w:rsidRPr="00962766">
              <w:t>6.2</w:t>
            </w:r>
          </w:p>
        </w:tc>
        <w:tc>
          <w:tcPr>
            <w:tcW w:w="1865" w:type="dxa"/>
          </w:tcPr>
          <w:p w:rsidR="006F0222" w:rsidRPr="00962766" w:rsidRDefault="006F0222" w:rsidP="00882396">
            <w:pPr>
              <w:jc w:val="center"/>
              <w:rPr>
                <w:sz w:val="24"/>
                <w:szCs w:val="24"/>
              </w:rPr>
            </w:pPr>
            <w:r w:rsidRPr="00962766">
              <w:rPr>
                <w:sz w:val="24"/>
                <w:szCs w:val="24"/>
              </w:rPr>
              <w:t>Декоративная композиция (витраж)</w:t>
            </w:r>
          </w:p>
        </w:tc>
        <w:tc>
          <w:tcPr>
            <w:tcW w:w="779" w:type="dxa"/>
          </w:tcPr>
          <w:p w:rsidR="006F0222" w:rsidRPr="00962766" w:rsidRDefault="006F0222" w:rsidP="00882396">
            <w:pPr>
              <w:pStyle w:val="a4"/>
              <w:jc w:val="center"/>
            </w:pPr>
            <w:r w:rsidRPr="00962766">
              <w:t>10</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F13585">
            <w:pPr>
              <w:pStyle w:val="a4"/>
              <w:jc w:val="center"/>
            </w:pPr>
            <w:r w:rsidRPr="00962766">
              <w:t>8</w:t>
            </w:r>
          </w:p>
        </w:tc>
        <w:tc>
          <w:tcPr>
            <w:tcW w:w="1908" w:type="dxa"/>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F13585" w:rsidRPr="00962766" w:rsidTr="00E6551A">
        <w:tc>
          <w:tcPr>
            <w:tcW w:w="675" w:type="dxa"/>
          </w:tcPr>
          <w:p w:rsidR="00F13585" w:rsidRPr="00962766" w:rsidRDefault="00F13585" w:rsidP="00882396">
            <w:pPr>
              <w:pStyle w:val="a4"/>
              <w:jc w:val="center"/>
            </w:pPr>
            <w:r w:rsidRPr="00962766">
              <w:t>7.</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7. Азы перспективы</w:t>
            </w:r>
          </w:p>
        </w:tc>
      </w:tr>
      <w:tr w:rsidR="006F0222" w:rsidRPr="00962766" w:rsidTr="00E6551A">
        <w:tc>
          <w:tcPr>
            <w:tcW w:w="675" w:type="dxa"/>
          </w:tcPr>
          <w:p w:rsidR="006F0222" w:rsidRPr="00962766" w:rsidRDefault="006F0222" w:rsidP="00882396">
            <w:pPr>
              <w:pStyle w:val="a4"/>
              <w:jc w:val="center"/>
            </w:pPr>
            <w:r w:rsidRPr="00962766">
              <w:t>7.1</w:t>
            </w:r>
          </w:p>
        </w:tc>
        <w:tc>
          <w:tcPr>
            <w:tcW w:w="1865" w:type="dxa"/>
          </w:tcPr>
          <w:p w:rsidR="006F0222" w:rsidRPr="00962766" w:rsidRDefault="006F0222" w:rsidP="00882396">
            <w:pPr>
              <w:jc w:val="center"/>
              <w:rPr>
                <w:sz w:val="24"/>
                <w:szCs w:val="24"/>
              </w:rPr>
            </w:pPr>
            <w:r w:rsidRPr="00962766">
              <w:rPr>
                <w:sz w:val="24"/>
                <w:szCs w:val="24"/>
              </w:rPr>
              <w:t>Линейная 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7.2</w:t>
            </w:r>
          </w:p>
        </w:tc>
        <w:tc>
          <w:tcPr>
            <w:tcW w:w="1865" w:type="dxa"/>
          </w:tcPr>
          <w:p w:rsidR="006F0222" w:rsidRPr="00962766" w:rsidRDefault="006F0222" w:rsidP="00882396">
            <w:pPr>
              <w:jc w:val="center"/>
              <w:rPr>
                <w:sz w:val="24"/>
                <w:szCs w:val="24"/>
              </w:rPr>
            </w:pPr>
            <w:r w:rsidRPr="00962766">
              <w:rPr>
                <w:sz w:val="24"/>
                <w:szCs w:val="24"/>
              </w:rPr>
              <w:t>Воздушная цветоперспектива</w:t>
            </w:r>
          </w:p>
        </w:tc>
        <w:tc>
          <w:tcPr>
            <w:tcW w:w="779" w:type="dxa"/>
          </w:tcPr>
          <w:p w:rsidR="006F0222" w:rsidRPr="00962766" w:rsidRDefault="006F0222" w:rsidP="00882396">
            <w:pPr>
              <w:pStyle w:val="a4"/>
              <w:jc w:val="center"/>
            </w:pPr>
            <w:r w:rsidRPr="00962766">
              <w:t>12</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10</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F13585" w:rsidRPr="00962766" w:rsidTr="00E6551A">
        <w:tc>
          <w:tcPr>
            <w:tcW w:w="675" w:type="dxa"/>
          </w:tcPr>
          <w:p w:rsidR="00F13585" w:rsidRPr="00962766" w:rsidRDefault="00F13585" w:rsidP="00882396">
            <w:pPr>
              <w:pStyle w:val="a4"/>
              <w:jc w:val="center"/>
            </w:pPr>
            <w:r w:rsidRPr="00962766">
              <w:t>8.</w:t>
            </w:r>
          </w:p>
        </w:tc>
        <w:tc>
          <w:tcPr>
            <w:tcW w:w="8895" w:type="dxa"/>
            <w:gridSpan w:val="6"/>
          </w:tcPr>
          <w:p w:rsidR="00F13585" w:rsidRPr="00962766" w:rsidRDefault="00D75C22" w:rsidP="00882396">
            <w:pPr>
              <w:pStyle w:val="a4"/>
              <w:jc w:val="center"/>
            </w:pPr>
            <w:r>
              <w:rPr>
                <w:b/>
              </w:rPr>
              <w:t>Раздел</w:t>
            </w:r>
            <w:r w:rsidR="00F13585" w:rsidRPr="00962766">
              <w:rPr>
                <w:b/>
              </w:rPr>
              <w:t xml:space="preserve"> 8. Дизайн</w:t>
            </w:r>
          </w:p>
        </w:tc>
      </w:tr>
      <w:tr w:rsidR="006F0222" w:rsidRPr="00962766" w:rsidTr="00E6551A">
        <w:tc>
          <w:tcPr>
            <w:tcW w:w="675" w:type="dxa"/>
          </w:tcPr>
          <w:p w:rsidR="006F0222" w:rsidRPr="00962766" w:rsidRDefault="006F0222" w:rsidP="00882396">
            <w:pPr>
              <w:pStyle w:val="a4"/>
              <w:jc w:val="center"/>
            </w:pPr>
            <w:r w:rsidRPr="00962766">
              <w:t>8.1</w:t>
            </w:r>
          </w:p>
        </w:tc>
        <w:tc>
          <w:tcPr>
            <w:tcW w:w="1865" w:type="dxa"/>
          </w:tcPr>
          <w:p w:rsidR="006F0222" w:rsidRPr="00962766" w:rsidRDefault="006F0222" w:rsidP="00882396">
            <w:pPr>
              <w:jc w:val="center"/>
              <w:rPr>
                <w:sz w:val="24"/>
                <w:szCs w:val="24"/>
              </w:rPr>
            </w:pPr>
            <w:r w:rsidRPr="00962766">
              <w:rPr>
                <w:sz w:val="24"/>
                <w:szCs w:val="24"/>
              </w:rPr>
              <w:t>Карнавальные маски</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val="restart"/>
          </w:tcPr>
          <w:p w:rsidR="006F0222" w:rsidRDefault="006F0222" w:rsidP="0070720C">
            <w:pPr>
              <w:jc w:val="center"/>
            </w:pPr>
            <w:r w:rsidRPr="00CB45C2">
              <w:t>Фронтальная</w:t>
            </w:r>
            <w:r>
              <w:t xml:space="preserve">, </w:t>
            </w:r>
            <w:r>
              <w:rPr>
                <w:sz w:val="24"/>
                <w:szCs w:val="24"/>
              </w:rPr>
              <w:t>практическое обучение, беседа, самостоятельная работа</w:t>
            </w:r>
          </w:p>
        </w:tc>
        <w:tc>
          <w:tcPr>
            <w:tcW w:w="2146" w:type="dxa"/>
            <w:vMerge w:val="restart"/>
          </w:tcPr>
          <w:p w:rsidR="006F0222" w:rsidRPr="00962766" w:rsidRDefault="006F0222" w:rsidP="0070720C">
            <w:pPr>
              <w:rPr>
                <w:sz w:val="24"/>
                <w:szCs w:val="24"/>
              </w:rPr>
            </w:pPr>
            <w:r w:rsidRPr="00962766">
              <w:t>Устный опрос, наблюдение,</w:t>
            </w:r>
            <w:r>
              <w:t xml:space="preserve"> </w:t>
            </w:r>
            <w:r w:rsidRPr="004572A3">
              <w:rPr>
                <w:sz w:val="24"/>
                <w:szCs w:val="24"/>
                <w:lang w:eastAsia="en-US"/>
              </w:rPr>
              <w:t>анализ творческих работ</w:t>
            </w:r>
          </w:p>
        </w:tc>
      </w:tr>
      <w:tr w:rsidR="006F0222" w:rsidRPr="00962766" w:rsidTr="00E6551A">
        <w:tc>
          <w:tcPr>
            <w:tcW w:w="675" w:type="dxa"/>
          </w:tcPr>
          <w:p w:rsidR="006F0222" w:rsidRPr="00962766" w:rsidRDefault="006F0222" w:rsidP="00882396">
            <w:pPr>
              <w:pStyle w:val="a4"/>
              <w:jc w:val="center"/>
            </w:pPr>
            <w:r w:rsidRPr="00962766">
              <w:t>8.2</w:t>
            </w:r>
          </w:p>
        </w:tc>
        <w:tc>
          <w:tcPr>
            <w:tcW w:w="1865" w:type="dxa"/>
          </w:tcPr>
          <w:p w:rsidR="006F0222" w:rsidRPr="00962766" w:rsidRDefault="006F0222" w:rsidP="00882396">
            <w:pPr>
              <w:jc w:val="center"/>
              <w:rPr>
                <w:sz w:val="24"/>
                <w:szCs w:val="24"/>
              </w:rPr>
            </w:pPr>
            <w:r w:rsidRPr="00962766">
              <w:rPr>
                <w:sz w:val="24"/>
                <w:szCs w:val="24"/>
              </w:rPr>
              <w:t>Фантазийные шляпы</w:t>
            </w:r>
          </w:p>
        </w:tc>
        <w:tc>
          <w:tcPr>
            <w:tcW w:w="779" w:type="dxa"/>
          </w:tcPr>
          <w:p w:rsidR="006F0222" w:rsidRPr="00962766" w:rsidRDefault="006F0222" w:rsidP="00882396">
            <w:pPr>
              <w:pStyle w:val="a4"/>
              <w:jc w:val="center"/>
            </w:pPr>
            <w:r w:rsidRPr="00962766">
              <w:t>14</w:t>
            </w:r>
          </w:p>
        </w:tc>
        <w:tc>
          <w:tcPr>
            <w:tcW w:w="952" w:type="dxa"/>
          </w:tcPr>
          <w:p w:rsidR="006F0222" w:rsidRPr="00962766" w:rsidRDefault="006F0222" w:rsidP="00882396">
            <w:pPr>
              <w:pStyle w:val="a4"/>
              <w:jc w:val="center"/>
            </w:pPr>
            <w:r w:rsidRPr="00962766">
              <w:t>2</w:t>
            </w:r>
          </w:p>
        </w:tc>
        <w:tc>
          <w:tcPr>
            <w:tcW w:w="1245" w:type="dxa"/>
          </w:tcPr>
          <w:p w:rsidR="006F0222" w:rsidRPr="00962766" w:rsidRDefault="006F0222" w:rsidP="00882396">
            <w:pPr>
              <w:pStyle w:val="a4"/>
              <w:jc w:val="center"/>
            </w:pPr>
            <w:r w:rsidRPr="00962766">
              <w:t>12</w:t>
            </w:r>
          </w:p>
        </w:tc>
        <w:tc>
          <w:tcPr>
            <w:tcW w:w="1908" w:type="dxa"/>
            <w:vMerge/>
          </w:tcPr>
          <w:p w:rsidR="006F0222" w:rsidRDefault="006F0222" w:rsidP="00E6551A">
            <w:pPr>
              <w:jc w:val="center"/>
            </w:pPr>
          </w:p>
        </w:tc>
        <w:tc>
          <w:tcPr>
            <w:tcW w:w="2146" w:type="dxa"/>
            <w:vMerge/>
          </w:tcPr>
          <w:p w:rsidR="006F0222" w:rsidRPr="00962766" w:rsidRDefault="006F0222" w:rsidP="007B1E00">
            <w:pPr>
              <w:rPr>
                <w:sz w:val="24"/>
                <w:szCs w:val="24"/>
              </w:rPr>
            </w:pPr>
          </w:p>
        </w:tc>
      </w:tr>
      <w:tr w:rsidR="00E6551A" w:rsidRPr="00962766" w:rsidTr="00E6551A">
        <w:tc>
          <w:tcPr>
            <w:tcW w:w="675" w:type="dxa"/>
          </w:tcPr>
          <w:p w:rsidR="00E6551A" w:rsidRPr="00962766" w:rsidRDefault="00E6551A" w:rsidP="00882396">
            <w:pPr>
              <w:pStyle w:val="a4"/>
              <w:jc w:val="center"/>
              <w:rPr>
                <w:b/>
              </w:rPr>
            </w:pPr>
            <w:r w:rsidRPr="00962766">
              <w:rPr>
                <w:b/>
              </w:rPr>
              <w:t>9.</w:t>
            </w:r>
          </w:p>
        </w:tc>
        <w:tc>
          <w:tcPr>
            <w:tcW w:w="1865" w:type="dxa"/>
          </w:tcPr>
          <w:p w:rsidR="00E6551A" w:rsidRPr="00962766" w:rsidRDefault="00E6551A" w:rsidP="00F13585">
            <w:pPr>
              <w:jc w:val="center"/>
              <w:rPr>
                <w:b/>
                <w:sz w:val="24"/>
                <w:szCs w:val="24"/>
              </w:rPr>
            </w:pPr>
            <w:r w:rsidRPr="00962766">
              <w:rPr>
                <w:b/>
                <w:sz w:val="24"/>
                <w:szCs w:val="24"/>
              </w:rPr>
              <w:t xml:space="preserve">Итоговое занятие </w:t>
            </w:r>
          </w:p>
        </w:tc>
        <w:tc>
          <w:tcPr>
            <w:tcW w:w="779" w:type="dxa"/>
          </w:tcPr>
          <w:p w:rsidR="00E6551A" w:rsidRPr="00962766" w:rsidRDefault="00E6551A" w:rsidP="00882396">
            <w:pPr>
              <w:pStyle w:val="a4"/>
              <w:jc w:val="center"/>
            </w:pPr>
            <w:r w:rsidRPr="00962766">
              <w:t>6</w:t>
            </w:r>
          </w:p>
        </w:tc>
        <w:tc>
          <w:tcPr>
            <w:tcW w:w="952" w:type="dxa"/>
          </w:tcPr>
          <w:p w:rsidR="00E6551A" w:rsidRPr="00962766" w:rsidRDefault="00E6551A" w:rsidP="00882396">
            <w:pPr>
              <w:pStyle w:val="a4"/>
              <w:jc w:val="center"/>
            </w:pPr>
            <w:r w:rsidRPr="00962766">
              <w:t>-</w:t>
            </w:r>
          </w:p>
        </w:tc>
        <w:tc>
          <w:tcPr>
            <w:tcW w:w="1245" w:type="dxa"/>
          </w:tcPr>
          <w:p w:rsidR="00E6551A" w:rsidRPr="00962766" w:rsidRDefault="00E6551A" w:rsidP="00882396">
            <w:pPr>
              <w:pStyle w:val="a4"/>
              <w:jc w:val="center"/>
            </w:pPr>
            <w:r w:rsidRPr="00962766">
              <w:t>6</w:t>
            </w:r>
          </w:p>
        </w:tc>
        <w:tc>
          <w:tcPr>
            <w:tcW w:w="1908" w:type="dxa"/>
          </w:tcPr>
          <w:p w:rsidR="00E6551A" w:rsidRPr="00962766" w:rsidRDefault="00C90137" w:rsidP="00B55154">
            <w:pPr>
              <w:pStyle w:val="a4"/>
              <w:jc w:val="center"/>
            </w:pPr>
            <w:r>
              <w:t>Индивидуальн</w:t>
            </w:r>
            <w:r w:rsidR="000E205A">
              <w:t>ая</w:t>
            </w:r>
          </w:p>
        </w:tc>
        <w:tc>
          <w:tcPr>
            <w:tcW w:w="2146" w:type="dxa"/>
          </w:tcPr>
          <w:p w:rsidR="00E6551A" w:rsidRPr="00962766" w:rsidRDefault="00A063D7" w:rsidP="00A063D7">
            <w:pPr>
              <w:pStyle w:val="a4"/>
              <w:jc w:val="center"/>
            </w:pPr>
            <w:r w:rsidRPr="00A063D7">
              <w:rPr>
                <w:color w:val="000000"/>
              </w:rPr>
              <w:t>Творческий отчет (выставка</w:t>
            </w:r>
            <w:r w:rsidRPr="00A063D7">
              <w:t>)</w:t>
            </w:r>
            <w:r w:rsidR="00E6551A" w:rsidRPr="00962766">
              <w:t xml:space="preserve"> Тестовые задания </w:t>
            </w:r>
            <w:r w:rsidR="00E6551A" w:rsidRPr="00962766">
              <w:lastRenderedPageBreak/>
              <w:t>(тестирование)</w:t>
            </w:r>
          </w:p>
        </w:tc>
      </w:tr>
      <w:tr w:rsidR="00E6551A" w:rsidRPr="00962766" w:rsidTr="00E6551A">
        <w:tc>
          <w:tcPr>
            <w:tcW w:w="675" w:type="dxa"/>
          </w:tcPr>
          <w:p w:rsidR="00E6551A" w:rsidRPr="00962766" w:rsidRDefault="00E6551A" w:rsidP="00882396">
            <w:pPr>
              <w:pStyle w:val="a4"/>
              <w:jc w:val="center"/>
              <w:rPr>
                <w:b/>
              </w:rPr>
            </w:pPr>
            <w:r w:rsidRPr="00962766">
              <w:rPr>
                <w:b/>
              </w:rPr>
              <w:lastRenderedPageBreak/>
              <w:t>10.</w:t>
            </w:r>
          </w:p>
        </w:tc>
        <w:tc>
          <w:tcPr>
            <w:tcW w:w="1865" w:type="dxa"/>
          </w:tcPr>
          <w:p w:rsidR="00E6551A" w:rsidRPr="00962766" w:rsidRDefault="00E6551A" w:rsidP="00882396">
            <w:pPr>
              <w:jc w:val="center"/>
              <w:rPr>
                <w:b/>
                <w:sz w:val="24"/>
                <w:szCs w:val="24"/>
              </w:rPr>
            </w:pPr>
            <w:r w:rsidRPr="00962766">
              <w:rPr>
                <w:b/>
                <w:sz w:val="24"/>
                <w:szCs w:val="24"/>
              </w:rPr>
              <w:t>Экскурсии в музеи</w:t>
            </w:r>
          </w:p>
        </w:tc>
        <w:tc>
          <w:tcPr>
            <w:tcW w:w="779" w:type="dxa"/>
          </w:tcPr>
          <w:p w:rsidR="00E6551A" w:rsidRPr="00962766" w:rsidRDefault="00E6551A" w:rsidP="00882396">
            <w:pPr>
              <w:pStyle w:val="a4"/>
              <w:jc w:val="center"/>
            </w:pPr>
            <w:r w:rsidRPr="00962766">
              <w:t>8</w:t>
            </w:r>
          </w:p>
        </w:tc>
        <w:tc>
          <w:tcPr>
            <w:tcW w:w="952" w:type="dxa"/>
          </w:tcPr>
          <w:p w:rsidR="00E6551A" w:rsidRPr="00962766" w:rsidRDefault="00E6551A" w:rsidP="00882396">
            <w:pPr>
              <w:pStyle w:val="a4"/>
              <w:jc w:val="center"/>
            </w:pPr>
            <w:r w:rsidRPr="00962766">
              <w:t>8</w:t>
            </w:r>
          </w:p>
        </w:tc>
        <w:tc>
          <w:tcPr>
            <w:tcW w:w="1245" w:type="dxa"/>
          </w:tcPr>
          <w:p w:rsidR="00E6551A" w:rsidRPr="00962766" w:rsidRDefault="00E6551A" w:rsidP="00882396">
            <w:pPr>
              <w:pStyle w:val="a4"/>
              <w:jc w:val="center"/>
            </w:pPr>
            <w:r w:rsidRPr="00962766">
              <w:t>-</w:t>
            </w:r>
          </w:p>
        </w:tc>
        <w:tc>
          <w:tcPr>
            <w:tcW w:w="1908" w:type="dxa"/>
          </w:tcPr>
          <w:p w:rsidR="00E6551A" w:rsidRPr="00962766" w:rsidRDefault="00C90137" w:rsidP="00B55154">
            <w:pPr>
              <w:pStyle w:val="a4"/>
              <w:jc w:val="center"/>
            </w:pPr>
            <w:r w:rsidRPr="00CB45C2">
              <w:t>Фронтальная</w:t>
            </w:r>
            <w:r w:rsidRPr="00962766">
              <w:t xml:space="preserve"> </w:t>
            </w:r>
            <w:r>
              <w:t>з</w:t>
            </w:r>
            <w:r w:rsidR="00E6551A" w:rsidRPr="00962766">
              <w:t>анятия, основанные на имитации  разнообразной мыслительной деятельности</w:t>
            </w:r>
          </w:p>
        </w:tc>
        <w:tc>
          <w:tcPr>
            <w:tcW w:w="2146" w:type="dxa"/>
          </w:tcPr>
          <w:p w:rsidR="00E6551A" w:rsidRPr="00962766" w:rsidRDefault="00E6551A" w:rsidP="00B55154">
            <w:pPr>
              <w:pStyle w:val="a4"/>
              <w:jc w:val="center"/>
            </w:pPr>
            <w:r w:rsidRPr="00962766">
              <w:t>Индивидуальные карточки с заданиями различного типа</w:t>
            </w:r>
          </w:p>
        </w:tc>
      </w:tr>
      <w:tr w:rsidR="00F13585" w:rsidRPr="00962766" w:rsidTr="00E6551A">
        <w:tc>
          <w:tcPr>
            <w:tcW w:w="2540" w:type="dxa"/>
            <w:gridSpan w:val="2"/>
          </w:tcPr>
          <w:p w:rsidR="00F13585" w:rsidRPr="00962766" w:rsidRDefault="00F13585" w:rsidP="00882396">
            <w:pPr>
              <w:jc w:val="center"/>
              <w:rPr>
                <w:b/>
                <w:sz w:val="24"/>
                <w:szCs w:val="24"/>
              </w:rPr>
            </w:pPr>
            <w:r w:rsidRPr="00962766">
              <w:rPr>
                <w:b/>
                <w:sz w:val="24"/>
                <w:szCs w:val="24"/>
              </w:rPr>
              <w:t>Итого часов</w:t>
            </w:r>
          </w:p>
        </w:tc>
        <w:tc>
          <w:tcPr>
            <w:tcW w:w="779" w:type="dxa"/>
          </w:tcPr>
          <w:p w:rsidR="00F13585" w:rsidRPr="00427F1E" w:rsidRDefault="00F13585" w:rsidP="00882396">
            <w:pPr>
              <w:pStyle w:val="a4"/>
              <w:jc w:val="center"/>
              <w:rPr>
                <w:b/>
              </w:rPr>
            </w:pPr>
            <w:r w:rsidRPr="00427F1E">
              <w:rPr>
                <w:b/>
              </w:rPr>
              <w:t>216</w:t>
            </w:r>
          </w:p>
        </w:tc>
        <w:tc>
          <w:tcPr>
            <w:tcW w:w="952" w:type="dxa"/>
          </w:tcPr>
          <w:p w:rsidR="00F13585" w:rsidRPr="00427F1E" w:rsidRDefault="00181173" w:rsidP="00882396">
            <w:pPr>
              <w:pStyle w:val="a4"/>
              <w:jc w:val="center"/>
              <w:rPr>
                <w:b/>
              </w:rPr>
            </w:pPr>
            <w:r w:rsidRPr="00427F1E">
              <w:rPr>
                <w:b/>
              </w:rPr>
              <w:t>45</w:t>
            </w:r>
          </w:p>
        </w:tc>
        <w:tc>
          <w:tcPr>
            <w:tcW w:w="1245" w:type="dxa"/>
          </w:tcPr>
          <w:p w:rsidR="00F13585" w:rsidRPr="00427F1E" w:rsidRDefault="00181173" w:rsidP="00882396">
            <w:pPr>
              <w:pStyle w:val="a4"/>
              <w:jc w:val="center"/>
              <w:rPr>
                <w:b/>
              </w:rPr>
            </w:pPr>
            <w:r w:rsidRPr="00427F1E">
              <w:rPr>
                <w:b/>
              </w:rPr>
              <w:t>171</w:t>
            </w:r>
          </w:p>
        </w:tc>
        <w:tc>
          <w:tcPr>
            <w:tcW w:w="1908" w:type="dxa"/>
          </w:tcPr>
          <w:p w:rsidR="00F13585" w:rsidRPr="00962766" w:rsidRDefault="00F13585" w:rsidP="00882396">
            <w:pPr>
              <w:pStyle w:val="a4"/>
              <w:jc w:val="center"/>
            </w:pPr>
          </w:p>
        </w:tc>
        <w:tc>
          <w:tcPr>
            <w:tcW w:w="2146" w:type="dxa"/>
          </w:tcPr>
          <w:p w:rsidR="00F13585" w:rsidRPr="00962766" w:rsidRDefault="00F13585" w:rsidP="00882396">
            <w:pPr>
              <w:pStyle w:val="a4"/>
              <w:jc w:val="center"/>
            </w:pPr>
          </w:p>
        </w:tc>
      </w:tr>
    </w:tbl>
    <w:p w:rsidR="00DB4064" w:rsidRPr="00962766" w:rsidRDefault="00DB4064" w:rsidP="00761305">
      <w:pPr>
        <w:tabs>
          <w:tab w:val="left" w:pos="1321"/>
        </w:tabs>
        <w:spacing w:before="44"/>
        <w:ind w:right="98"/>
        <w:jc w:val="center"/>
        <w:rPr>
          <w:rFonts w:ascii="Times New Roman" w:hAnsi="Times New Roman" w:cs="Times New Roman"/>
          <w:b/>
          <w:sz w:val="24"/>
          <w:szCs w:val="24"/>
        </w:rPr>
      </w:pPr>
    </w:p>
    <w:p w:rsidR="00B55154" w:rsidRPr="00A47636" w:rsidRDefault="004204D8" w:rsidP="00A47636">
      <w:pPr>
        <w:pStyle w:val="1"/>
        <w:spacing w:line="360" w:lineRule="auto"/>
        <w:jc w:val="center"/>
        <w:rPr>
          <w:rFonts w:ascii="Times New Roman" w:hAnsi="Times New Roman"/>
          <w:sz w:val="24"/>
          <w:szCs w:val="24"/>
        </w:rPr>
      </w:pPr>
      <w:bookmarkStart w:id="19" w:name="_Toc110849354"/>
      <w:r>
        <w:rPr>
          <w:rFonts w:ascii="Times New Roman" w:hAnsi="Times New Roman"/>
          <w:sz w:val="24"/>
          <w:szCs w:val="24"/>
        </w:rPr>
        <w:t>Содержание программы</w:t>
      </w:r>
      <w:bookmarkEnd w:id="19"/>
    </w:p>
    <w:p w:rsidR="00B55154" w:rsidRPr="0024370D" w:rsidRDefault="00A47636" w:rsidP="0024370D">
      <w:pPr>
        <w:pStyle w:val="2"/>
        <w:spacing w:line="360" w:lineRule="auto"/>
        <w:jc w:val="center"/>
        <w:rPr>
          <w:rFonts w:ascii="Times New Roman" w:hAnsi="Times New Roman"/>
          <w:i/>
          <w:color w:val="auto"/>
          <w:sz w:val="24"/>
          <w:szCs w:val="24"/>
        </w:rPr>
      </w:pPr>
      <w:bookmarkStart w:id="20" w:name="_Toc110849355"/>
      <w:r w:rsidRPr="0024370D">
        <w:rPr>
          <w:rFonts w:ascii="Times New Roman" w:hAnsi="Times New Roman"/>
          <w:i/>
          <w:color w:val="auto"/>
          <w:sz w:val="24"/>
          <w:szCs w:val="24"/>
        </w:rPr>
        <w:t>Первый год обучения</w:t>
      </w:r>
      <w:bookmarkEnd w:id="20"/>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1.1. Знакомство с программой. Особенности первого года обучения.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Цель и задачи программы. Знакомство с учебным планом первого года обучения. Основные формы работы. Знакомство детей друг с другом.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1.2. Правила техники безопасности в изостудии. </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безопасности в изостудии. Организация рабочего места. Знакомство с художественны</w:t>
      </w:r>
      <w:r w:rsidR="00D440DC">
        <w:rPr>
          <w:rFonts w:ascii="Times New Roman" w:hAnsi="Times New Roman" w:cs="Times New Roman"/>
          <w:sz w:val="24"/>
          <w:szCs w:val="24"/>
        </w:rPr>
        <w:t>ми материалами и оборудованием.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Живопись.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Живопись как язык цвета, цветное изображение мира. Отождествление художника и волшебника в древние времена.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Свойства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гуаши</w:t>
      </w:r>
      <w:r w:rsidRPr="00B55154">
        <w:rPr>
          <w:rFonts w:ascii="Times New Roman" w:hAnsi="Times New Roman" w:cs="Times New Roman"/>
          <w:b/>
          <w:i/>
          <w:sz w:val="24"/>
          <w:szCs w:val="24"/>
        </w:rPr>
        <w:t xml:space="preserve">: </w:t>
      </w:r>
      <w:r w:rsidRPr="00B55154">
        <w:rPr>
          <w:rFonts w:ascii="Times New Roman" w:hAnsi="Times New Roman" w:cs="Times New Roman"/>
          <w:sz w:val="24"/>
          <w:szCs w:val="24"/>
        </w:rPr>
        <w:t xml:space="preserve">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 </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i/>
          <w:sz w:val="24"/>
          <w:szCs w:val="24"/>
        </w:rPr>
        <w:t>Особенности акварели</w:t>
      </w:r>
      <w:r w:rsidRPr="00B55154">
        <w:rPr>
          <w:rFonts w:ascii="Times New Roman" w:hAnsi="Times New Roman" w:cs="Times New Roman"/>
          <w:b/>
          <w:i/>
          <w:sz w:val="24"/>
          <w:szCs w:val="24"/>
        </w:rPr>
        <w:t>:</w:t>
      </w:r>
      <w:r w:rsidRPr="00B55154">
        <w:rPr>
          <w:rFonts w:ascii="Times New Roman" w:hAnsi="Times New Roman" w:cs="Times New Roman"/>
          <w:sz w:val="24"/>
          <w:szCs w:val="24"/>
        </w:rPr>
        <w:t xml:space="preserve"> прозрачность, «нежность». Знакомство с различными приемами работы акварелью. Особенности рисования по сухой и влажной бумаге (вливания цвета в цвет).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Экспериментирование в работе с акварелью (снятие краски губкой, использование соли и выдувание соломинкой акварельных клякс).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Работа с красками. Выполнение заданий: «Танец дружных красок», «Ссора красок», «Сказочные коврики», «Витражные окошки».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Королева Кисточка и волшебные превращения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Знакомство с историей возникновения кисти. Различные типы кистей: жёсткие и мягкие, круглые и плоские, большие и маленькие. Правила работы и уход за </w:t>
      </w:r>
      <w:r w:rsidRPr="00B55154">
        <w:rPr>
          <w:rFonts w:ascii="Times New Roman" w:hAnsi="Times New Roman" w:cs="Times New Roman"/>
          <w:sz w:val="24"/>
          <w:szCs w:val="24"/>
        </w:rPr>
        <w:lastRenderedPageBreak/>
        <w:t>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«Цветик-семицветик», «Радуга-дуга», «Праздничный букет», «Салют».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Праздник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упражнение на зрительную и ассоциативную память «Холод – тепло», «Сказочное солнышко», «Золотая рыбка», «Морское дно», «Зимний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Серо-чёрный мир красок.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w:t>
      </w:r>
      <w:r w:rsidR="0077438E" w:rsidRPr="00B55154">
        <w:rPr>
          <w:rFonts w:ascii="Times New Roman" w:hAnsi="Times New Roman" w:cs="Times New Roman"/>
          <w:sz w:val="24"/>
          <w:szCs w:val="24"/>
        </w:rPr>
        <w:t>белого</w:t>
      </w:r>
      <w:r w:rsidRPr="00B55154">
        <w:rPr>
          <w:rFonts w:ascii="Times New Roman" w:hAnsi="Times New Roman" w:cs="Times New Roman"/>
          <w:sz w:val="24"/>
          <w:szCs w:val="24"/>
        </w:rPr>
        <w:t>до чёрного. Понятие возможной перспективы при использовании ахроматических цветов (дальше – светлее, ближе – темнее).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«Сказочные горы», «Кошка у окошка», «Туман».</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Красочное настроение.</w:t>
      </w:r>
    </w:p>
    <w:p w:rsidR="001E1D9C" w:rsidRPr="00B55154" w:rsidRDefault="0077438E"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Деления цветов</w:t>
      </w:r>
      <w:r w:rsidR="001E1D9C" w:rsidRPr="00B55154">
        <w:rPr>
          <w:rFonts w:ascii="Times New Roman" w:hAnsi="Times New Roman" w:cs="Times New Roman"/>
          <w:sz w:val="24"/>
          <w:szCs w:val="24"/>
        </w:rPr>
        <w:t xml:space="preserve"> насыщенные (яркие) и малонасыщенные (блеклые). Насыщенность как степень отличия цвета.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w:t>
      </w:r>
      <w:r w:rsidR="00D440DC">
        <w:rPr>
          <w:rFonts w:ascii="Times New Roman" w:hAnsi="Times New Roman" w:cs="Times New Roman"/>
          <w:sz w:val="24"/>
          <w:szCs w:val="24"/>
        </w:rPr>
        <w:t>здушные замки», «Дремучий лес».</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Рисунок.</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Волшебная линия.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«Линейная фантазия», «Лабиринты».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Точка.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w:t>
      </w:r>
      <w:r w:rsidR="00197BE6" w:rsidRPr="00B55154">
        <w:rPr>
          <w:rFonts w:ascii="Times New Roman" w:hAnsi="Times New Roman" w:cs="Times New Roman"/>
          <w:sz w:val="24"/>
          <w:szCs w:val="24"/>
        </w:rPr>
        <w:t>ожной формы. Техника пуантилизм</w:t>
      </w:r>
      <w:r w:rsidRPr="00B55154">
        <w:rPr>
          <w:rFonts w:ascii="Times New Roman" w:hAnsi="Times New Roman" w:cs="Times New Roman"/>
          <w:sz w:val="24"/>
          <w:szCs w:val="24"/>
        </w:rPr>
        <w:t xml:space="preserve"> (создание изображения при помощи одних лишь точек). Особенности работы в технике </w:t>
      </w:r>
      <w:r w:rsidR="00197BE6" w:rsidRPr="00B55154">
        <w:rPr>
          <w:rFonts w:ascii="Times New Roman" w:hAnsi="Times New Roman" w:cs="Times New Roman"/>
          <w:sz w:val="24"/>
          <w:szCs w:val="24"/>
        </w:rPr>
        <w:t>пуантилизм</w:t>
      </w:r>
      <w:r w:rsidRPr="00B55154">
        <w:rPr>
          <w:rFonts w:ascii="Times New Roman" w:hAnsi="Times New Roman" w:cs="Times New Roman"/>
          <w:sz w:val="24"/>
          <w:szCs w:val="24"/>
        </w:rPr>
        <w:t xml:space="preserve"> с использованием разнообразных изобразительных материалов (маркеры, пастель, цветные фломастеры и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«Мир насекомых под микроскопом», «Черепашки в пустыне», «Волшебные поляны».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Пятно.</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«Танец бабочек», «Образ доброго и злого сказочного героя».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3.4. Форма.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«Построй сказочный город», «Дорисуй чудо-юдо», «Отгадай фантастическое животное».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3.5. Контраст форм.</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Выполнение заданий: «Листопад», </w:t>
      </w:r>
      <w:r w:rsidR="00D440DC">
        <w:rPr>
          <w:rFonts w:ascii="Times New Roman" w:hAnsi="Times New Roman" w:cs="Times New Roman"/>
          <w:sz w:val="24"/>
          <w:szCs w:val="24"/>
        </w:rPr>
        <w:t>«Дары осени», «Лесной хоровод».</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Декоративное рисование.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 импровизации ребёнка.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Симметрия.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симметрии и асимметрии на примерах природных  форм. Использование средней линии как вспомогательной при рисовании симметричной фигуры. Два игровых способа изображения симметрии:</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одновременное рисование двумя руками сразу;</w:t>
      </w:r>
    </w:p>
    <w:p w:rsidR="001E1D9C" w:rsidRPr="00A919A3" w:rsidRDefault="001E1D9C" w:rsidP="005D5BF9">
      <w:pPr>
        <w:pStyle w:val="a3"/>
        <w:numPr>
          <w:ilvl w:val="0"/>
          <w:numId w:val="12"/>
        </w:numPr>
        <w:tabs>
          <w:tab w:val="left" w:pos="1321"/>
        </w:tabs>
        <w:spacing w:after="0" w:line="360" w:lineRule="auto"/>
        <w:ind w:right="98"/>
        <w:jc w:val="both"/>
        <w:rPr>
          <w:rFonts w:ascii="Times New Roman" w:hAnsi="Times New Roman" w:cs="Times New Roman"/>
          <w:sz w:val="24"/>
          <w:szCs w:val="24"/>
        </w:rPr>
      </w:pPr>
      <w:r w:rsidRPr="00A919A3">
        <w:rPr>
          <w:rFonts w:ascii="Times New Roman" w:hAnsi="Times New Roman" w:cs="Times New Roman"/>
          <w:sz w:val="24"/>
          <w:szCs w:val="24"/>
        </w:rPr>
        <w:t>использование сложенного листа бумаги в технике «монотипия» с дальнейшей прорисовкой деталей.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Задания-игры: «Чего на свете не бывает?», «Чудо-бабочка», «Образ из пятна».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Стилизация.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«Жар-птица», «Древо жизни», «Сказочные кони».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Декоративные узоры.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с использованием необычных для рисования предметов – ватных палочек, расчёски, кулинарных формочек: «Узорчатые змейки», «Взлохмаченные человечки», «Пёстрая черепашка».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Орнамент.</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Орнамент – повторение рисунка через определённый интервал. Тайна ритма и создание с его помощью сложных узоров и орнамента. Чудесные </w:t>
      </w:r>
      <w:r w:rsidR="00197BE6" w:rsidRPr="00B55154">
        <w:rPr>
          <w:rFonts w:ascii="Times New Roman" w:hAnsi="Times New Roman" w:cs="Times New Roman"/>
          <w:sz w:val="24"/>
          <w:szCs w:val="24"/>
        </w:rPr>
        <w:t>ритма</w:t>
      </w:r>
      <w:r w:rsidRPr="00B55154">
        <w:rPr>
          <w:rFonts w:ascii="Times New Roman" w:hAnsi="Times New Roman" w:cs="Times New Roman"/>
          <w:sz w:val="24"/>
          <w:szCs w:val="24"/>
        </w:rPr>
        <w:t>-превращения (растительные и геометрические орнаменты).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Практическое занятие.</w:t>
      </w:r>
      <w:r w:rsidRPr="00B55154">
        <w:rPr>
          <w:rFonts w:ascii="Times New Roman" w:hAnsi="Times New Roman" w:cs="Times New Roman"/>
          <w:sz w:val="24"/>
          <w:szCs w:val="24"/>
        </w:rPr>
        <w:t xml:space="preserve"> Выполнение заданий: «Весёлые строчки», «Мамины бусы», «Цветочные гирлянды».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4.5. Сказочная композиция.</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«Оживший зачарованный мир», «Ч</w:t>
      </w:r>
      <w:r w:rsidR="00D440DC">
        <w:rPr>
          <w:rFonts w:ascii="Times New Roman" w:hAnsi="Times New Roman" w:cs="Times New Roman"/>
          <w:sz w:val="24"/>
          <w:szCs w:val="24"/>
        </w:rPr>
        <w:t>удо-богатыри», «Добрая сказка».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Конструирование из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с рваной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Рваная аппликация. Развитие мелкой моторики, подготовка детских пальчиков для более сложных действий.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«Лоскутный коврик», «Петушок – золотой гребешок и ребятки-цыплятки».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с мятой бумагой.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«Лепим снеговика», «Лепим бабочку».</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Смешанная техника (скручивание,</w:t>
      </w:r>
      <w:r w:rsidR="00AE4521">
        <w:rPr>
          <w:rFonts w:ascii="Times New Roman" w:hAnsi="Times New Roman" w:cs="Times New Roman"/>
          <w:b/>
          <w:sz w:val="24"/>
          <w:szCs w:val="24"/>
        </w:rPr>
        <w:t xml:space="preserve"> </w:t>
      </w:r>
      <w:r w:rsidRPr="00B55154">
        <w:rPr>
          <w:rFonts w:ascii="Times New Roman" w:hAnsi="Times New Roman" w:cs="Times New Roman"/>
          <w:b/>
          <w:sz w:val="24"/>
          <w:szCs w:val="24"/>
        </w:rPr>
        <w:t>складывание, резание бумаги).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Разнообразие сортов бумаги: от рыхлой до гладкой, от тончайшей, прозрачной до шершавой и плотной. Использование свойств различных сортов бумаги в разнообразных игровых приёмах (скручивание, скатывание, сгибание, резание бумаги и т.д.).</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«Волшебный лес», «Смешные человечки», «Маскарадные маски».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Выразительные средства графических материалов</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w:t>
      </w:r>
      <w:r w:rsidR="00215E47" w:rsidRPr="00B55154">
        <w:rPr>
          <w:rFonts w:ascii="Times New Roman" w:hAnsi="Times New Roman" w:cs="Times New Roman"/>
          <w:sz w:val="24"/>
          <w:szCs w:val="24"/>
        </w:rPr>
        <w:t xml:space="preserve">нообразие выразительных средств </w:t>
      </w:r>
      <w:r w:rsidRPr="00B55154">
        <w:rPr>
          <w:rFonts w:ascii="Times New Roman" w:hAnsi="Times New Roman" w:cs="Times New Roman"/>
          <w:sz w:val="24"/>
          <w:szCs w:val="24"/>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6.1. Цветные карандаши.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Техника работы цветными карандашами. Создание многочисленных оттенков цвета путем мягкого сплавления разных цветных карандашей.</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«Цветной ветер», «Принцесса Осень», «Разноцветные ёжики».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Гелевые ручки, тушь.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выразительными возможностями работы гелевой ручкой и тушью. Создание 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w:t>
      </w:r>
    </w:p>
    <w:p w:rsidR="001E1D9C" w:rsidRPr="00D440DC"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«Лесной волшебник</w:t>
      </w:r>
      <w:r w:rsidR="00D440DC">
        <w:rPr>
          <w:rFonts w:ascii="Times New Roman" w:hAnsi="Times New Roman" w:cs="Times New Roman"/>
          <w:sz w:val="24"/>
          <w:szCs w:val="24"/>
        </w:rPr>
        <w:t>», «В траве», «Паук и паутина».</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Восковые мелки, фломастеры.</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различными видами фломастеров (тонкими и широкими, цветными и монохромными).</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«Весёлые и грустные клоуны», «Карусель».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6.4. Пастель, уголь.</w:t>
      </w:r>
    </w:p>
    <w:p w:rsidR="001E1D9C" w:rsidRPr="00B55154" w:rsidRDefault="001E1D9C" w:rsidP="00B55154">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Художественная возможность пастели, угля. Различные приемы работы: растушевка пальцем, рисование </w:t>
      </w:r>
      <w:r w:rsidR="00197BE6" w:rsidRPr="00B55154">
        <w:rPr>
          <w:rFonts w:ascii="Times New Roman" w:hAnsi="Times New Roman" w:cs="Times New Roman"/>
          <w:sz w:val="24"/>
          <w:szCs w:val="24"/>
        </w:rPr>
        <w:t>ребром</w:t>
      </w:r>
      <w:r w:rsidRPr="00B55154">
        <w:rPr>
          <w:rFonts w:ascii="Times New Roman" w:hAnsi="Times New Roman" w:cs="Times New Roman"/>
          <w:sz w:val="24"/>
          <w:szCs w:val="24"/>
        </w:rPr>
        <w:t xml:space="preserve"> и кончиком. Рисование на шероховатой тонированной бумаге: техника свободного, размашистого штриха с эффектом воздушности (пастель) и бархатностью (уголь).</w:t>
      </w:r>
    </w:p>
    <w:p w:rsidR="00215E47" w:rsidRPr="00B55154" w:rsidRDefault="001E1D9C" w:rsidP="00D440DC">
      <w:pPr>
        <w:tabs>
          <w:tab w:val="left" w:pos="1321"/>
        </w:tabs>
        <w:spacing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Выполнение заданий: «Золотой сон», «Букет в вазе», «Сказочный герой».</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Раздел 7. Итоговое занятие</w:t>
      </w:r>
    </w:p>
    <w:p w:rsidR="00215E47" w:rsidRPr="00B55154" w:rsidRDefault="001E1D9C"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Тестирование для проверки теоретических знаний обучающихся. Просмотр учебных работ и творческих заданий за учебный год.</w:t>
      </w:r>
    </w:p>
    <w:p w:rsidR="001E1D9C" w:rsidRPr="00B55154" w:rsidRDefault="001E1D9C"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1E1D9C" w:rsidRPr="00B55154" w:rsidRDefault="00197BE6"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Виртуальное п</w:t>
      </w:r>
      <w:r w:rsidR="001E1D9C" w:rsidRPr="00B55154">
        <w:rPr>
          <w:rFonts w:ascii="Times New Roman" w:hAnsi="Times New Roman" w:cs="Times New Roman"/>
          <w:sz w:val="24"/>
          <w:szCs w:val="24"/>
        </w:rPr>
        <w:t xml:space="preserve">осещение художественных музеев и выставок, знакомство с произведениями искусства (живописью, графикой, скульптурой). Путешествие в мир искусства: Государственная Третьяковская галерея, Музей изобразительного </w:t>
      </w:r>
      <w:r w:rsidR="001E1D9C" w:rsidRPr="00B55154">
        <w:rPr>
          <w:rFonts w:ascii="Times New Roman" w:hAnsi="Times New Roman" w:cs="Times New Roman"/>
          <w:sz w:val="24"/>
          <w:szCs w:val="24"/>
        </w:rPr>
        <w:lastRenderedPageBreak/>
        <w:t>искусства им. А. С. Пушкина, Музей декоративно-прикладного искусства, Музей-квартира художника В. Васнецова.</w:t>
      </w:r>
    </w:p>
    <w:p w:rsidR="00AB5234" w:rsidRPr="00B55154" w:rsidRDefault="00AB5234" w:rsidP="00B55154">
      <w:pPr>
        <w:tabs>
          <w:tab w:val="left" w:pos="1321"/>
        </w:tabs>
        <w:spacing w:before="44" w:after="0" w:line="360" w:lineRule="auto"/>
        <w:ind w:right="98" w:firstLine="709"/>
        <w:jc w:val="both"/>
        <w:rPr>
          <w:rFonts w:ascii="Times New Roman" w:hAnsi="Times New Roman" w:cs="Times New Roman"/>
          <w:sz w:val="24"/>
          <w:szCs w:val="24"/>
        </w:rPr>
      </w:pPr>
    </w:p>
    <w:p w:rsidR="00BA549C" w:rsidRPr="0024370D" w:rsidRDefault="00AB5234" w:rsidP="0024370D">
      <w:pPr>
        <w:pStyle w:val="2"/>
        <w:spacing w:line="360" w:lineRule="auto"/>
        <w:jc w:val="center"/>
        <w:rPr>
          <w:rFonts w:ascii="Times New Roman" w:hAnsi="Times New Roman"/>
          <w:i/>
          <w:color w:val="auto"/>
          <w:sz w:val="24"/>
          <w:szCs w:val="24"/>
        </w:rPr>
      </w:pPr>
      <w:bookmarkStart w:id="21" w:name="_Toc110849356"/>
      <w:r w:rsidRPr="0024370D">
        <w:rPr>
          <w:rFonts w:ascii="Times New Roman" w:hAnsi="Times New Roman"/>
          <w:i/>
          <w:color w:val="auto"/>
          <w:sz w:val="24"/>
          <w:szCs w:val="24"/>
        </w:rPr>
        <w:t>Второй год обучения</w:t>
      </w:r>
      <w:bookmarkEnd w:id="21"/>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Повторение правил техники безопасности. Правила личной гигиены при работе в изостудии.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1.2. Особенности второго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учебного плана второго года обучения. Знакомство с новыми художественны</w:t>
      </w:r>
      <w:r w:rsidR="00D440DC">
        <w:rPr>
          <w:rFonts w:ascii="Times New Roman" w:hAnsi="Times New Roman" w:cs="Times New Roman"/>
          <w:sz w:val="24"/>
          <w:szCs w:val="24"/>
        </w:rPr>
        <w:t>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Королева Живопись.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Основы цветоведения.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sz w:val="24"/>
          <w:szCs w:val="24"/>
        </w:rPr>
        <w:t>Тема 2.1. Гармония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Различные сочетания одного и того же цвета. Знакомство с гармоническим сочетанием цвета и «красочным винегретом».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«Дары осени», «Праздничный букет», «Зимняя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Контраст цвета.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Три пары контрастных цветов: жёлтый – синий, красный – зелёный, оранжевый – фиолетовый. Использование контраста цвета для выделения главного.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«Огни цирка», «Сказочная птица», «Теремок».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Цветные кляксы.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смешивать краски и получать красивые цветовые пятна. Получение пятна-отпечатка в технике «монотипия». Дорисовка красочного пятна.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«Цветные сны», «</w:t>
      </w:r>
      <w:r w:rsidR="00D440DC">
        <w:rPr>
          <w:rFonts w:ascii="Times New Roman" w:hAnsi="Times New Roman" w:cs="Times New Roman"/>
          <w:sz w:val="24"/>
          <w:szCs w:val="24"/>
        </w:rPr>
        <w:t>Волшебные бабочки», «Чудо-юдо».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Азбука рисования.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Пропорции.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Пропорции – соотношение частей по величине.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Плоскостное и объёмное изображение.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Плоскостное или объёмное изображение предметов в рисунке. Передача плоской фигуры линией, а объёмной фигуры – линиями и светотенью. Длина, ширина и высота объёмных тел (куб, шар, пирамида). Похожесть плоских форм (фигуры) на силуэты (квадрат,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«Геометрический коврик», «Эскиз витража», «Любимые игрушки», «Конструктор».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3.3. Рисование с натуры и по памяти.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Изучение натуры. Изображение натуры с «нужными» деталями. Рисование с натуры. Рисование  по памяти. </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w:t>
      </w:r>
      <w:r w:rsidR="003B1F42">
        <w:rPr>
          <w:rFonts w:ascii="Times New Roman" w:hAnsi="Times New Roman" w:cs="Times New Roman"/>
          <w:sz w:val="24"/>
          <w:szCs w:val="24"/>
        </w:rPr>
        <w:t>: «Зарисовки предметов быта», «</w:t>
      </w:r>
      <w:r w:rsidR="00D440DC">
        <w:rPr>
          <w:rFonts w:ascii="Times New Roman" w:hAnsi="Times New Roman" w:cs="Times New Roman"/>
          <w:sz w:val="24"/>
          <w:szCs w:val="24"/>
        </w:rPr>
        <w:t>Зарисовки чучела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Работа над пейзажем как средство воспитания эстетического отношения к природе, умения видеть её красоту в разные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Образ дерева.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Понятие о пластическом характере деревьев. Графические зарисовки деревьев. Возможность с помощью силуэтов деревьев сравнить формы различных деревьев с геометрическими фигурами (овал, круг, треугольник).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«Грустное и весёлое дерево», «Старая и молодая берёзка», «Древо жизни», «Лесная тропинка».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Живописная связь неба и земли.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Разнообразные цветотональные отношения земли и неба в разных погодных состояниях. Колористические особенности погоды и освещения.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«Закат», «Хмурый лес», «Солнечный денёк».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Времена года.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Формирование целостного колористического видения пейзажа, его особенностей в разное время года.</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«Царство осен</w:t>
      </w:r>
      <w:r w:rsidR="00D440DC">
        <w:rPr>
          <w:rFonts w:ascii="Times New Roman" w:hAnsi="Times New Roman" w:cs="Times New Roman"/>
          <w:sz w:val="24"/>
          <w:szCs w:val="24"/>
        </w:rPr>
        <w:t>него леса», «Хрустальная зима».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Бумажная пластика.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вариантами объёмных и рельефных композиций из бумаги. Превращение плоского листа бумаги в объёмное изделие.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Тема 5.1. Полуплоскостные изделия.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Полуплоскостные изделия как разновидность объёмной аппликации. Получение полуобъёмных композиций из ажурно вырезанных листьев бумаги, закреплённых со сдвигом на фоне.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«Лесное кружево», «Подводный мир».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Объёмные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из мятой бумаги объёмных элементов и формирование из них разных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«Ваза с фруктами», «Снеговик».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Сувенирные открытки.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Разные технические приёмы работы с бумагой (сгибание, надрезание, скручивание)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«Новогодняя открытк</w:t>
      </w:r>
      <w:r w:rsidR="00D440DC">
        <w:rPr>
          <w:rFonts w:ascii="Times New Roman" w:hAnsi="Times New Roman" w:cs="Times New Roman"/>
          <w:sz w:val="24"/>
          <w:szCs w:val="24"/>
        </w:rPr>
        <w:t>а», «Поздравительная открытка».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Азы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композиционного построения на листе бумаги (вертикальный и горизонтальный формат листа).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Линия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Изменение горизонта и его высоты от точки зрения. Линия горизонта – граница между небом и землей.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«Восход солнца», «Полёт птиц».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Композиционный центр.</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Композиционный центр – это доминирующее пятно. Оно может менять свое место на листе бумаги в зависимости от желания художника.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xml:space="preserve"> Примерные задания: «Мой любимый цветок», «На берегу моря», «Ночной город», «Моя любимая сказка».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6.3. Ритм и движение.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Композиция как ритм пятен. Разнообразные варианты ритмических пятен для передачи движения в композиции.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Практическое занятие</w:t>
      </w:r>
      <w:r w:rsidRPr="00B55154">
        <w:rPr>
          <w:rFonts w:ascii="Times New Roman" w:hAnsi="Times New Roman" w:cs="Times New Roman"/>
          <w:sz w:val="24"/>
          <w:szCs w:val="24"/>
        </w:rPr>
        <w:t>. Примерные задания: игровые упражнения на тему «Бег по кругу», «Догонялки».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7. Итоговое занятие.</w:t>
      </w:r>
    </w:p>
    <w:p w:rsidR="00AD3A19" w:rsidRPr="00B55154"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Выявление освоения теоретических знаний с помощью тестирования. Просмотр творческих раб</w:t>
      </w:r>
      <w:r w:rsidR="00D440DC">
        <w:rPr>
          <w:rFonts w:ascii="Times New Roman" w:hAnsi="Times New Roman" w:cs="Times New Roman"/>
          <w:sz w:val="24"/>
          <w:szCs w:val="24"/>
        </w:rPr>
        <w:t>от обучающихся и их обсуждение.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8. Экскурсии в музеи и на выставки.</w:t>
      </w:r>
    </w:p>
    <w:p w:rsidR="00AD3A19" w:rsidRPr="00B55154" w:rsidRDefault="00AD3A19" w:rsidP="007F0687">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Экскурсии в Государственную Третьяковскую галерею, Музей изобразительных искусств им. А. С. Пушкина, Музей народов Востока </w:t>
      </w:r>
      <w:r w:rsidR="007F0687">
        <w:rPr>
          <w:rFonts w:ascii="Times New Roman" w:hAnsi="Times New Roman" w:cs="Times New Roman"/>
          <w:sz w:val="24"/>
          <w:szCs w:val="24"/>
        </w:rPr>
        <w:t>и др.; художественные выставки.</w:t>
      </w:r>
    </w:p>
    <w:p w:rsidR="00AD3A19" w:rsidRPr="0024370D" w:rsidRDefault="00A919A3" w:rsidP="0024370D">
      <w:pPr>
        <w:pStyle w:val="2"/>
        <w:spacing w:line="360" w:lineRule="auto"/>
        <w:jc w:val="center"/>
        <w:rPr>
          <w:rFonts w:ascii="Times New Roman" w:hAnsi="Times New Roman"/>
          <w:i/>
          <w:color w:val="auto"/>
          <w:sz w:val="24"/>
          <w:szCs w:val="24"/>
        </w:rPr>
      </w:pPr>
      <w:bookmarkStart w:id="22" w:name="_Toc110849357"/>
      <w:r w:rsidRPr="0024370D">
        <w:rPr>
          <w:rFonts w:ascii="Times New Roman" w:hAnsi="Times New Roman"/>
          <w:i/>
          <w:color w:val="auto"/>
          <w:sz w:val="24"/>
          <w:szCs w:val="24"/>
        </w:rPr>
        <w:t>Третий год обучения</w:t>
      </w:r>
      <w:bookmarkEnd w:id="22"/>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 Введение в программу.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 xml:space="preserve">Тема 1.1. Правила техники безопасности в изостудии.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Организация рабочего места. Знакомство с новыми художественными материалами и инструментами.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1.2. Особенности третьего года обучения.</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Обсуждение плана работы текущего года. Просмотр летних работ. Отбор лучших рисунков</w:t>
      </w:r>
      <w:r w:rsidR="00D440DC">
        <w:rPr>
          <w:rFonts w:ascii="Times New Roman" w:hAnsi="Times New Roman" w:cs="Times New Roman"/>
          <w:sz w:val="24"/>
          <w:szCs w:val="24"/>
        </w:rPr>
        <w:t xml:space="preserve"> для городской выставки «Лето».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2. Графика.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разными видами графики и её характерными особенностями (штрих, линия, контраст чёрного и белого).</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2.1. Граттаж.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Граттаж – графическая работа на восковой подкладке. Создание линий разного направления, плавности, длины и характера с помощью процарапывания.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«Космические дали», «Праздничный город», «Цирк».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2.2. Монотипия.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Простота исполнения и увлекательность монотипии. Создание фантазийных рисунков посредством разнообразных спецэффектов в оттиске.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«Волшебные бабочки», «Чудо-рыба», «Цветочная поляна».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2.3. Гравюра на картоне.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Умение расчленять рисунок на части. Наклеивание некоторых деталей одну на другую для создания разнообразных оттенков и фактур. Получение различных оттисков при многократном использовании клише.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lastRenderedPageBreak/>
        <w:t xml:space="preserve">Практическое занятие. </w:t>
      </w:r>
      <w:r w:rsidRPr="00B55154">
        <w:rPr>
          <w:rFonts w:ascii="Times New Roman" w:hAnsi="Times New Roman" w:cs="Times New Roman"/>
          <w:sz w:val="24"/>
          <w:szCs w:val="24"/>
        </w:rPr>
        <w:t>Примерные задания: «Хоровод», «Спортивные игры», «Парашютисты».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2.4. Линогравюра.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Линогравюра как наиболее сложный вид графики. Широкое применение в студии (выполнение пригласительных билетов, праздничных открыток, афиши). Чрезвычайно большие возможности линогравюры в передаче тональности, то есть различной степени светлоты предмета. Разнообразие линий в линогравюре (параллельные, пересекающиеся, округлые, пунктирные).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«Чугунное кружево», «Уличный фонарь», «Северное сияние».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2.5. Гризайль.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Гризайль – одноцветная живопись с использованием тоновой растяжки. Знакомство с различными приёмами работы в этой технике для получения тоновых отношений.</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«Метель в ле</w:t>
      </w:r>
      <w:r w:rsidR="00D440DC">
        <w:rPr>
          <w:rFonts w:ascii="Times New Roman" w:hAnsi="Times New Roman" w:cs="Times New Roman"/>
          <w:sz w:val="24"/>
          <w:szCs w:val="24"/>
        </w:rPr>
        <w:t>су», «Вид из окна», «Садовник».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3. Натюрморт и его изобразительные возможности.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Тематические натюрморты выражают отношение художника к миру и умение группировать «говорящие вещи». Знакомство с историей появления этого жанра в изобразительном искусстве.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3.1. Натюрморт в холодной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предметов холодных цветов (синих, голубых, фиолетовых, белых).</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«Гжельская сказка», «Зимняя фантазия».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3.2. Натюрморт в тёплой гамме.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Создание живописного натюрморта в тёплой гамме для передачи красочного богатства осенней палитры.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натюрморт на тему «Дары осени», «Осенний букет».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4. Фигура и портрет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Образ человека – главная тема в изобразительном искусстве. Знакомство с основными пропорциями фигуры и головы человека. Изображение человека в искусстве древнего мира.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4.1. Набросок с натуры.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Набросок с натуры – средство быстро увидеть конечный результат и в дальнейшей работе исправить свои ошибки. Обучение пятновому и линейному наброску. Передача в быстром рисунке характерность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«Наброски, выполненные в жанре карикатуры, шаржа», «Наброски фигуры человека, выполненные одним цветом и кистью».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4.2. Силуэт.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Графический портретный рисунок в технике силуэта создаёт возможность необыкновенной выразительности образа человека.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«Добрый и злой сказочный герой».</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4.3. Живописный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Цветовое решение образа в портрете. Цвет как выражение характера человека, его настроения. Влияние живописного фона на создание образа.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«Автопортрет», «Семейный портрет».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4.4. Фигура человека в движении.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Образная выразительность фигуры человека, изображенной в движении. Конструкция фигуры, основные пропорции и их индивидуальность.</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«Фигурное катание», «Спорт</w:t>
      </w:r>
      <w:r w:rsidR="00D440DC">
        <w:rPr>
          <w:rFonts w:ascii="Times New Roman" w:hAnsi="Times New Roman" w:cs="Times New Roman"/>
          <w:sz w:val="24"/>
          <w:szCs w:val="24"/>
        </w:rPr>
        <w:t>ивные соревнования», «Танец».</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5. Образ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Красота природы в разное время года и её изображение в разных состояниях. Умение передавать контрастные состояния природы.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5.1. Работа на пленэре.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Выбор мотива. Составление эскизов с натуры (пастель, уголь, карандаш)</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зарисовки с натуры деревьев, цветов.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5.2. Работа по впечатлению.</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lastRenderedPageBreak/>
        <w:t>Передача различными художественными материалами разного состояния природы (дождь, снег, ледоход, солнечный день, туман).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«Разноцветный дождь», «Первый снег», «Весна поёт».</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5.3. Тематический пейзаж.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Выражение эмоционального отношения к природе в разные времена года. Связь человека и природы.</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«Огонь в лесу», «На рыбалке», «</w:t>
      </w:r>
      <w:r w:rsidR="00D440DC">
        <w:rPr>
          <w:rFonts w:ascii="Times New Roman" w:hAnsi="Times New Roman" w:cs="Times New Roman"/>
          <w:sz w:val="24"/>
          <w:szCs w:val="24"/>
        </w:rPr>
        <w:t>Лыжная прогулка в зимнем лесу».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6. Декоративно-прикладное рисование.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законами декоративной росписи. Стилизация природных форм.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6.1. Особенности русских народных промыслов.</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Любимые персонажи народного творчества (Конь-огонь, Птица счастья, Древо жизни).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«Дымковская сказка», «Гжельский букет», «На ярмарке».</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6.2. Декоративная композиция (витраж).</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витража и её основными правилами (стилизация изображения, условный цвет, выразительные линии контура).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 Роспись ст</w:t>
      </w:r>
      <w:r w:rsidR="00D440DC">
        <w:rPr>
          <w:rFonts w:ascii="Times New Roman" w:hAnsi="Times New Roman" w:cs="Times New Roman"/>
          <w:sz w:val="24"/>
          <w:szCs w:val="24"/>
        </w:rPr>
        <w:t>еклянных бутылочек и тарелочек.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7. Азы перспективы.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основными правилами перспективного изображения.</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7.1. Линейная 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Свойства человеческого глаза видеть параллельные линии сливающимися в точке на линии горизонта.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«Моя улица», «Дорога уходит в даль».</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7.2. Воздушная цветоперспектива.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Соотношение первого и заднего плана в композиции (изменение тона и цвета).</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задания-упражнения: «У</w:t>
      </w:r>
      <w:r w:rsidR="00D440DC">
        <w:rPr>
          <w:rFonts w:ascii="Times New Roman" w:hAnsi="Times New Roman" w:cs="Times New Roman"/>
          <w:sz w:val="24"/>
          <w:szCs w:val="24"/>
        </w:rPr>
        <w:t>тро в лесу», «У горного озера».</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lastRenderedPageBreak/>
        <w:t>Раздел 8. Дизайн.</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Изготовление по своим эскизам различных объёмных композиций, используя цветную бумагу, картон, газету.</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8.1. Карнавальные маски.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Знакомство с техникой «папье-маше». Создание объёмных и полуобъёмных масок.</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Примерное задание: «Сказочные герои».</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Тема 8.2. Фантазийные шляпы.</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Использование различных приёмов работы с плотной бумагой (надрезание, сгибание, склеивание) при конструировании шляп.</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b/>
          <w:i/>
          <w:sz w:val="24"/>
          <w:szCs w:val="24"/>
        </w:rPr>
        <w:t xml:space="preserve">Практическое занятие. </w:t>
      </w:r>
      <w:r w:rsidRPr="00B55154">
        <w:rPr>
          <w:rFonts w:ascii="Times New Roman" w:hAnsi="Times New Roman" w:cs="Times New Roman"/>
          <w:sz w:val="24"/>
          <w:szCs w:val="24"/>
        </w:rPr>
        <w:t>Примерные задания:</w:t>
      </w:r>
      <w:r w:rsidR="00D440DC">
        <w:rPr>
          <w:rFonts w:ascii="Times New Roman" w:hAnsi="Times New Roman" w:cs="Times New Roman"/>
          <w:sz w:val="24"/>
          <w:szCs w:val="24"/>
        </w:rPr>
        <w:t xml:space="preserve"> «Шляпа-сад», «Шляпа-аквариум».</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9. Итоговое занятие.</w:t>
      </w:r>
    </w:p>
    <w:p w:rsidR="00AD3A19" w:rsidRPr="00D440DC" w:rsidRDefault="00AD3A19" w:rsidP="00D440DC">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Проведение итогового тестирования для выявления степени усвоения теоретических знаний. Просмотр учебных творческих работ обучающихся в форме мини-выставки, обсуждение результатов работы. Проведение итоговой аттестации согласно Положению об аттестации обучающихся в </w:t>
      </w:r>
      <w:r w:rsidR="00BA549C" w:rsidRPr="00B55154">
        <w:rPr>
          <w:rFonts w:ascii="Times New Roman" w:hAnsi="Times New Roman" w:cs="Times New Roman"/>
          <w:sz w:val="24"/>
          <w:szCs w:val="24"/>
        </w:rPr>
        <w:t>МБУ ДО ДДТ «Радуга талантов»</w:t>
      </w:r>
      <w:r w:rsidR="00D440DC">
        <w:rPr>
          <w:rFonts w:ascii="Times New Roman" w:hAnsi="Times New Roman" w:cs="Times New Roman"/>
          <w:sz w:val="24"/>
          <w:szCs w:val="24"/>
        </w:rPr>
        <w:t xml:space="preserve">.       </w:t>
      </w:r>
    </w:p>
    <w:p w:rsidR="00AD3A19" w:rsidRPr="00B55154" w:rsidRDefault="00AD3A19" w:rsidP="00B55154">
      <w:pPr>
        <w:tabs>
          <w:tab w:val="left" w:pos="1321"/>
        </w:tabs>
        <w:spacing w:before="44" w:after="0" w:line="360" w:lineRule="auto"/>
        <w:ind w:right="98" w:firstLine="709"/>
        <w:jc w:val="both"/>
        <w:rPr>
          <w:rFonts w:ascii="Times New Roman" w:hAnsi="Times New Roman" w:cs="Times New Roman"/>
          <w:b/>
          <w:sz w:val="24"/>
          <w:szCs w:val="24"/>
        </w:rPr>
      </w:pPr>
      <w:r w:rsidRPr="00B55154">
        <w:rPr>
          <w:rFonts w:ascii="Times New Roman" w:hAnsi="Times New Roman" w:cs="Times New Roman"/>
          <w:b/>
          <w:sz w:val="24"/>
          <w:szCs w:val="24"/>
        </w:rPr>
        <w:t>Раздел 10. Экскурсии в музеи.</w:t>
      </w:r>
    </w:p>
    <w:p w:rsidR="001E1D9C" w:rsidRDefault="00AD3A19" w:rsidP="00A919A3">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Экскурсии в Государственную Третьяковскую Галерею, Музей изобразительных искусств им. А. С. Пушкина, Музей народов Востока и др.</w:t>
      </w:r>
    </w:p>
    <w:p w:rsidR="00A21144" w:rsidRPr="00B55154" w:rsidRDefault="00A21144" w:rsidP="00A919A3">
      <w:pPr>
        <w:tabs>
          <w:tab w:val="left" w:pos="1321"/>
        </w:tabs>
        <w:spacing w:before="44" w:after="0" w:line="360" w:lineRule="auto"/>
        <w:ind w:right="98" w:firstLine="709"/>
        <w:jc w:val="both"/>
        <w:rPr>
          <w:rFonts w:ascii="Times New Roman" w:hAnsi="Times New Roman" w:cs="Times New Roman"/>
          <w:sz w:val="24"/>
          <w:szCs w:val="24"/>
        </w:rPr>
      </w:pPr>
    </w:p>
    <w:p w:rsidR="006C65DB" w:rsidRDefault="004204D8" w:rsidP="00D440DC">
      <w:pPr>
        <w:pStyle w:val="1"/>
        <w:spacing w:line="360" w:lineRule="auto"/>
        <w:ind w:firstLine="709"/>
        <w:jc w:val="center"/>
        <w:rPr>
          <w:rFonts w:ascii="Times New Roman" w:hAnsi="Times New Roman"/>
          <w:sz w:val="24"/>
          <w:szCs w:val="24"/>
        </w:rPr>
      </w:pPr>
      <w:bookmarkStart w:id="23" w:name="_Toc110849358"/>
      <w:r>
        <w:rPr>
          <w:rFonts w:ascii="Times New Roman" w:hAnsi="Times New Roman"/>
          <w:sz w:val="24"/>
          <w:szCs w:val="24"/>
        </w:rPr>
        <w:t>Организационно</w:t>
      </w:r>
      <w:r w:rsidR="005D5BF9">
        <w:rPr>
          <w:rFonts w:ascii="Times New Roman" w:hAnsi="Times New Roman"/>
          <w:sz w:val="24"/>
          <w:szCs w:val="24"/>
        </w:rPr>
        <w:t xml:space="preserve"> – педагогические условия реализации программы</w:t>
      </w:r>
      <w:bookmarkEnd w:id="23"/>
    </w:p>
    <w:p w:rsidR="00506397" w:rsidRDefault="00506397" w:rsidP="00506397">
      <w:pPr>
        <w:ind w:firstLine="709"/>
        <w:rPr>
          <w:rFonts w:ascii="Times New Roman" w:hAnsi="Times New Roman" w:cs="Times New Roman"/>
          <w:b/>
          <w:i/>
          <w:sz w:val="24"/>
          <w:szCs w:val="24"/>
          <w:lang w:eastAsia="ru-RU"/>
        </w:rPr>
      </w:pPr>
      <w:r w:rsidRPr="00506397">
        <w:rPr>
          <w:rFonts w:ascii="Times New Roman" w:hAnsi="Times New Roman" w:cs="Times New Roman"/>
          <w:b/>
          <w:i/>
          <w:sz w:val="24"/>
          <w:szCs w:val="24"/>
          <w:lang w:eastAsia="ru-RU"/>
        </w:rPr>
        <w:t>Кадровое обеспечение</w:t>
      </w:r>
    </w:p>
    <w:p w:rsidR="00506397" w:rsidRDefault="00506397" w:rsidP="00EE3926">
      <w:pPr>
        <w:spacing w:before="120" w:after="240" w:line="360" w:lineRule="auto"/>
        <w:ind w:firstLine="709"/>
        <w:jc w:val="both"/>
        <w:rPr>
          <w:rFonts w:ascii="Times New Roman" w:eastAsia="Calibri" w:hAnsi="Times New Roman" w:cs="Times New Roman"/>
          <w:sz w:val="24"/>
          <w:szCs w:val="24"/>
        </w:rPr>
      </w:pPr>
      <w:r w:rsidRPr="00506397">
        <w:rPr>
          <w:rFonts w:ascii="Times New Roman" w:eastAsia="Calibri" w:hAnsi="Times New Roman" w:cs="Times New Roman"/>
          <w:sz w:val="24"/>
          <w:szCs w:val="24"/>
        </w:rPr>
        <w:t>Занятие проводит педагог дополнительного образования, имеющий высшее образование, владеющий основами мето</w:t>
      </w:r>
      <w:r>
        <w:rPr>
          <w:rFonts w:ascii="Times New Roman" w:eastAsia="Calibri" w:hAnsi="Times New Roman" w:cs="Times New Roman"/>
          <w:sz w:val="24"/>
          <w:szCs w:val="24"/>
        </w:rPr>
        <w:t>дики обучения изобразительного искусства. Педагог</w:t>
      </w:r>
      <w:r w:rsidRPr="00506397">
        <w:rPr>
          <w:rFonts w:ascii="Times New Roman" w:eastAsia="Calibri" w:hAnsi="Times New Roman" w:cs="Times New Roman"/>
          <w:sz w:val="24"/>
          <w:szCs w:val="24"/>
        </w:rPr>
        <w:t xml:space="preserve">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506397" w:rsidRDefault="00506397" w:rsidP="00506397">
      <w:pPr>
        <w:spacing w:after="160" w:line="259" w:lineRule="auto"/>
        <w:ind w:firstLine="1276"/>
        <w:jc w:val="both"/>
        <w:rPr>
          <w:rFonts w:ascii="Times New Roman" w:eastAsia="Calibri" w:hAnsi="Times New Roman" w:cs="Times New Roman"/>
          <w:sz w:val="24"/>
          <w:szCs w:val="24"/>
        </w:rPr>
      </w:pPr>
    </w:p>
    <w:p w:rsidR="007F0687" w:rsidRPr="00506397" w:rsidRDefault="007F0687" w:rsidP="00506397">
      <w:pPr>
        <w:spacing w:after="160" w:line="259" w:lineRule="auto"/>
        <w:ind w:firstLine="1276"/>
        <w:jc w:val="both"/>
        <w:rPr>
          <w:rFonts w:ascii="Times New Roman" w:eastAsia="Calibri" w:hAnsi="Times New Roman" w:cs="Times New Roman"/>
          <w:sz w:val="24"/>
          <w:szCs w:val="24"/>
        </w:rPr>
      </w:pPr>
    </w:p>
    <w:p w:rsidR="006C65DB" w:rsidRPr="006C65DB" w:rsidRDefault="006C65DB" w:rsidP="006C65DB">
      <w:pPr>
        <w:spacing w:line="360" w:lineRule="auto"/>
        <w:ind w:firstLine="709"/>
        <w:jc w:val="both"/>
        <w:rPr>
          <w:rFonts w:ascii="Times New Roman" w:eastAsia="Calibri" w:hAnsi="Times New Roman" w:cs="Times New Roman"/>
          <w:b/>
          <w:i/>
          <w:sz w:val="24"/>
          <w:szCs w:val="24"/>
        </w:rPr>
      </w:pPr>
      <w:r w:rsidRPr="006C65DB">
        <w:rPr>
          <w:rFonts w:ascii="Times New Roman" w:eastAsia="Calibri" w:hAnsi="Times New Roman" w:cs="Times New Roman"/>
          <w:b/>
          <w:i/>
          <w:sz w:val="24"/>
          <w:szCs w:val="24"/>
        </w:rPr>
        <w:lastRenderedPageBreak/>
        <w:t>Обеспечение программы различными видами методической продукции.</w:t>
      </w:r>
    </w:p>
    <w:p w:rsidR="006C65DB" w:rsidRPr="006C65DB" w:rsidRDefault="006C65DB" w:rsidP="006C65DB">
      <w:pPr>
        <w:spacing w:after="0" w:line="360" w:lineRule="auto"/>
        <w:ind w:firstLine="709"/>
        <w:jc w:val="both"/>
        <w:rPr>
          <w:rFonts w:ascii="Times New Roman" w:eastAsia="Calibri" w:hAnsi="Times New Roman" w:cs="Times New Roman"/>
          <w:b/>
          <w:sz w:val="24"/>
          <w:szCs w:val="24"/>
        </w:rPr>
      </w:pPr>
      <w:r w:rsidRPr="006C65DB">
        <w:rPr>
          <w:rFonts w:ascii="Times New Roman" w:eastAsia="Calibri" w:hAnsi="Times New Roman" w:cs="Times New Roman"/>
          <w:sz w:val="24"/>
          <w:szCs w:val="24"/>
        </w:rPr>
        <w:t xml:space="preserve">Программа обеспечена разнообразными видами методической продукции. Это, прежде всего, </w:t>
      </w:r>
      <w:r w:rsidRPr="006C65DB">
        <w:rPr>
          <w:rFonts w:ascii="Times New Roman" w:eastAsia="Calibri" w:hAnsi="Times New Roman" w:cs="Times New Roman"/>
          <w:b/>
          <w:i/>
          <w:sz w:val="24"/>
          <w:szCs w:val="24"/>
        </w:rPr>
        <w:t>авторские разработки художественно-творческих игр</w:t>
      </w:r>
      <w:r w:rsidRPr="006C65DB">
        <w:rPr>
          <w:rFonts w:ascii="Times New Roman" w:eastAsia="Calibri" w:hAnsi="Times New Roman" w:cs="Times New Roman"/>
          <w:sz w:val="24"/>
          <w:szCs w:val="24"/>
        </w:rPr>
        <w:t>, адаптированных для детей младшего школьного и среднего возраста. Это и ситуативные импровизационные игры, возникающие прямо по ходу отдельных занятий, и заранее спланированные педагогом игры и игровые ситуации, в которые дети охотно включаются, изучая те или иные разделы и темы (например, «Сказка про гусениц-сестренок», фантазийная игра «Цветные сны», «Звери в стране красок», «Танцующие кисточки»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занятия были увлекательными и интересными, а работа вызывала у детей чувство радости и удовлетворения, педагогу необходимо создать такие условия для проведения образовательного процесса, при которых познавательная и созидательная деятельность переплетались бы со </w:t>
      </w:r>
      <w:r w:rsidRPr="006C65DB">
        <w:rPr>
          <w:rFonts w:ascii="Times New Roman" w:eastAsia="Calibri" w:hAnsi="Times New Roman" w:cs="Times New Roman"/>
          <w:b/>
          <w:i/>
          <w:sz w:val="24"/>
          <w:szCs w:val="24"/>
        </w:rPr>
        <w:t>зрелищно-игровым</w:t>
      </w:r>
      <w:r w:rsidRPr="006C65DB">
        <w:rPr>
          <w:rFonts w:ascii="Times New Roman" w:eastAsia="Calibri" w:hAnsi="Times New Roman" w:cs="Times New Roman"/>
          <w:sz w:val="24"/>
          <w:szCs w:val="24"/>
        </w:rPr>
        <w:t xml:space="preserve"> процессом. Такая установка не только соответствует возрасту детей, для которых предназначена программа, но и помогает выявить творческие способности детей с учетом возраста и индивидуальности каждого ребенка, ведь дети принимаются в студию с разной степенью одаренности и различным уровнем исходной базовой подготовки. Поэтому так важно обеспечить индивидуальный подход к каждому ребенку.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Игра в этом плане имеет особое значение. Она помогает педагогу выстроить образовательный процесс по принципу от простого к сложному; освоить материал  в соответствии с индивидуальными возможностями ребенка, создав при этом каждому ситуацию успеха, ведь каждый ребенок – уникальная личность. Он обладает своим характером, темпераментом, чувствами, увлечениями. У каждого – свой ритм и темп работы. </w:t>
      </w:r>
    </w:p>
    <w:p w:rsidR="006C65DB" w:rsidRPr="006C65DB" w:rsidRDefault="006C65DB" w:rsidP="006C65DB">
      <w:pPr>
        <w:spacing w:after="0" w:line="360" w:lineRule="auto"/>
        <w:ind w:firstLine="709"/>
        <w:jc w:val="both"/>
        <w:rPr>
          <w:rFonts w:ascii="Times New Roman" w:eastAsia="Calibri" w:hAnsi="Times New Roman" w:cs="Times New Roman"/>
          <w:spacing w:val="-8"/>
          <w:sz w:val="24"/>
          <w:szCs w:val="24"/>
        </w:rPr>
      </w:pPr>
      <w:r w:rsidRPr="006C65DB">
        <w:rPr>
          <w:rFonts w:ascii="Times New Roman" w:eastAsia="Calibri" w:hAnsi="Times New Roman" w:cs="Times New Roman"/>
          <w:spacing w:val="-8"/>
          <w:sz w:val="24"/>
          <w:szCs w:val="24"/>
        </w:rPr>
        <w:t xml:space="preserve">Также игра объединяет детей, содействует формированию детского коллектива. С этой целью используются </w:t>
      </w:r>
      <w:r w:rsidRPr="006C65DB">
        <w:rPr>
          <w:rFonts w:ascii="Times New Roman" w:eastAsia="Calibri" w:hAnsi="Times New Roman" w:cs="Times New Roman"/>
          <w:b/>
          <w:i/>
          <w:spacing w:val="-8"/>
          <w:sz w:val="24"/>
          <w:szCs w:val="24"/>
        </w:rPr>
        <w:t xml:space="preserve">практические задания, </w:t>
      </w:r>
      <w:r w:rsidRPr="006C65DB">
        <w:rPr>
          <w:rFonts w:ascii="Times New Roman" w:eastAsia="Calibri" w:hAnsi="Times New Roman" w:cs="Times New Roman"/>
          <w:spacing w:val="-8"/>
          <w:sz w:val="24"/>
          <w:szCs w:val="24"/>
        </w:rPr>
        <w:t>выполнение которых</w:t>
      </w:r>
      <w:r w:rsidRPr="006C65DB">
        <w:rPr>
          <w:rFonts w:ascii="Times New Roman" w:eastAsia="Calibri" w:hAnsi="Times New Roman" w:cs="Times New Roman"/>
          <w:b/>
          <w:i/>
          <w:spacing w:val="-8"/>
          <w:sz w:val="24"/>
          <w:szCs w:val="24"/>
        </w:rPr>
        <w:t xml:space="preserve"> </w:t>
      </w:r>
      <w:r w:rsidRPr="006C65DB">
        <w:rPr>
          <w:rFonts w:ascii="Times New Roman" w:eastAsia="Calibri" w:hAnsi="Times New Roman" w:cs="Times New Roman"/>
          <w:spacing w:val="-8"/>
          <w:sz w:val="24"/>
          <w:szCs w:val="24"/>
        </w:rPr>
        <w:t xml:space="preserve">предполагает организацию коллективной работы детей. </w:t>
      </w:r>
    </w:p>
    <w:p w:rsidR="006C65DB" w:rsidRPr="006C65DB" w:rsidRDefault="008C59E6" w:rsidP="006C65DB">
      <w:pPr>
        <w:spacing w:after="0" w:line="36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программе</w:t>
      </w:r>
      <w:r w:rsidR="006C65DB" w:rsidRPr="006C65DB">
        <w:rPr>
          <w:rFonts w:ascii="Times New Roman" w:eastAsia="Calibri" w:hAnsi="Times New Roman" w:cs="Times New Roman"/>
          <w:sz w:val="24"/>
          <w:szCs w:val="24"/>
        </w:rPr>
        <w:t xml:space="preserve"> разработаны </w:t>
      </w:r>
      <w:r w:rsidR="006C65DB" w:rsidRPr="006C65DB">
        <w:rPr>
          <w:rFonts w:ascii="Times New Roman" w:eastAsia="Calibri" w:hAnsi="Times New Roman" w:cs="Times New Roman"/>
          <w:b/>
          <w:i/>
          <w:sz w:val="24"/>
          <w:szCs w:val="24"/>
        </w:rPr>
        <w:t>технологические схемы выполнения коллективных работ</w:t>
      </w:r>
      <w:r w:rsidR="006C65DB" w:rsidRPr="006C65DB">
        <w:rPr>
          <w:rFonts w:ascii="Times New Roman" w:eastAsia="Calibri" w:hAnsi="Times New Roman" w:cs="Times New Roman"/>
          <w:sz w:val="24"/>
          <w:szCs w:val="24"/>
        </w:rPr>
        <w:t>. На 1-м году обучения – это коллаж «Мир насекомых» и «Лоскутный коврик»; на 2-м году – панно «Ночной город», коллаж «Подводный мир»; на 3-м году – художественные композиции «Праздничная Москва», «Гжельская сказка», «Дымковская сказка».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Дети младшего школьного возраста от природы свободны и раскрепощены. У них нет комплексов более «взрослых» детей. Они, как правило, не боятся браться за </w:t>
      </w:r>
      <w:r w:rsidRPr="006C65DB">
        <w:rPr>
          <w:rFonts w:ascii="Times New Roman" w:eastAsia="Calibri" w:hAnsi="Times New Roman" w:cs="Times New Roman"/>
          <w:sz w:val="24"/>
          <w:szCs w:val="24"/>
        </w:rPr>
        <w:lastRenderedPageBreak/>
        <w:t xml:space="preserve">любую поставленную педагогом задачу. Любая новая технология, новый материал вызывает у них здоровый активный интерес, желание работать.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Для активизации детей используются разработанные автором</w:t>
      </w:r>
      <w:r w:rsidRPr="006C65DB">
        <w:rPr>
          <w:rFonts w:ascii="Times New Roman" w:eastAsia="Calibri" w:hAnsi="Times New Roman" w:cs="Times New Roman"/>
          <w:b/>
          <w:i/>
          <w:sz w:val="24"/>
          <w:szCs w:val="24"/>
        </w:rPr>
        <w:t xml:space="preserve"> задания-игры на развитие фантазии</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и воображения:</w:t>
      </w:r>
      <w:r w:rsidRPr="006C65DB">
        <w:rPr>
          <w:rFonts w:ascii="Times New Roman" w:eastAsia="Calibri" w:hAnsi="Times New Roman" w:cs="Times New Roman"/>
          <w:sz w:val="24"/>
          <w:szCs w:val="24"/>
        </w:rPr>
        <w:t xml:space="preserve"> «Чего на свете не бывает?», «Чудо-бабочка», «Образ из пятна».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При этом задания-игры дифференцированы по возрастам. Малышам 7-8 лет предлагаются такие задания, как: «Дорисуй», «Отгадай», «Одень» и другие. Обучающиеся 9-11 лет любят </w:t>
      </w:r>
      <w:r w:rsidRPr="006C65DB">
        <w:rPr>
          <w:rFonts w:ascii="Times New Roman" w:eastAsia="Calibri" w:hAnsi="Times New Roman" w:cs="Times New Roman"/>
          <w:b/>
          <w:i/>
          <w:sz w:val="24"/>
          <w:szCs w:val="24"/>
        </w:rPr>
        <w:t>игры-импровизации</w:t>
      </w:r>
      <w:r w:rsidRPr="006C65DB">
        <w:rPr>
          <w:rFonts w:ascii="Times New Roman" w:eastAsia="Calibri" w:hAnsi="Times New Roman" w:cs="Times New Roman"/>
          <w:sz w:val="24"/>
          <w:szCs w:val="24"/>
        </w:rPr>
        <w:t>, где каждый может стать «великим художником» (Ван Гогом, Рафаэлем, Левитаном, Айвазовским и т.д.). Вовремя показанная нужная картинка, репродукция, иллюстрация может наиболее доходчиво и наглядно подсказать основные задачи учебного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Программой предусмотрено </w:t>
      </w:r>
      <w:r w:rsidRPr="006C65DB">
        <w:rPr>
          <w:rFonts w:ascii="Times New Roman" w:eastAsia="Calibri" w:hAnsi="Times New Roman" w:cs="Times New Roman"/>
          <w:b/>
          <w:i/>
          <w:sz w:val="24"/>
          <w:szCs w:val="24"/>
        </w:rPr>
        <w:t>методическое обоснование процесса организации образовательной деятельности</w:t>
      </w:r>
      <w:r w:rsidRPr="006C65DB">
        <w:rPr>
          <w:rFonts w:ascii="Times New Roman" w:eastAsia="Calibri" w:hAnsi="Times New Roman" w:cs="Times New Roman"/>
          <w:sz w:val="24"/>
          <w:szCs w:val="24"/>
        </w:rPr>
        <w:t xml:space="preserve"> и форм проведения занятий. В частности, автором предложена </w:t>
      </w:r>
      <w:r w:rsidRPr="006C65DB">
        <w:rPr>
          <w:rFonts w:ascii="Times New Roman" w:eastAsia="Calibri" w:hAnsi="Times New Roman" w:cs="Times New Roman"/>
          <w:b/>
          <w:i/>
          <w:sz w:val="24"/>
          <w:szCs w:val="24"/>
        </w:rPr>
        <w:t>методика структурирования занятий</w:t>
      </w:r>
      <w:r w:rsidRPr="006C65DB">
        <w:rPr>
          <w:rFonts w:ascii="Times New Roman" w:eastAsia="Calibri" w:hAnsi="Times New Roman" w:cs="Times New Roman"/>
          <w:sz w:val="24"/>
          <w:szCs w:val="24"/>
        </w:rPr>
        <w:t xml:space="preserve"> по ИЗО.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обращения  с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мастехин и др.). При этом используется для показа учебная доска или лист бумаги, прикрепленный на мольберт. Таким </w:t>
      </w:r>
      <w:r w:rsidR="008C59E6" w:rsidRPr="006C65DB">
        <w:rPr>
          <w:rFonts w:ascii="Times New Roman" w:eastAsia="Calibri" w:hAnsi="Times New Roman" w:cs="Times New Roman"/>
          <w:sz w:val="24"/>
          <w:szCs w:val="24"/>
        </w:rPr>
        <w:t>образом,</w:t>
      </w:r>
      <w:r w:rsidRPr="006C65DB">
        <w:rPr>
          <w:rFonts w:ascii="Times New Roman" w:eastAsia="Calibri" w:hAnsi="Times New Roman" w:cs="Times New Roman"/>
          <w:sz w:val="24"/>
          <w:szCs w:val="24"/>
        </w:rPr>
        <w:t xml:space="preserve"> педагог раскрывает творческие возможности работы над определённым заданием.</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не уставали, а полученные результаты радовали и вызывали ощущение успеха, задания должны быть зрительно эффектными. В этих целях программа обеспечена специальным </w:t>
      </w:r>
      <w:r w:rsidRPr="006C65DB">
        <w:rPr>
          <w:rFonts w:ascii="Times New Roman" w:eastAsia="Calibri" w:hAnsi="Times New Roman" w:cs="Times New Roman"/>
          <w:b/>
          <w:i/>
          <w:sz w:val="24"/>
          <w:szCs w:val="24"/>
        </w:rPr>
        <w:t>набором игровых приёмов</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для концентрации внимания ребёнка на чем-то важном можно надеть на руку кукл</w:t>
      </w:r>
      <w:r w:rsidR="008C59E6">
        <w:rPr>
          <w:rFonts w:ascii="Times New Roman" w:eastAsia="Calibri" w:hAnsi="Times New Roman" w:cs="Times New Roman"/>
          <w:sz w:val="24"/>
          <w:szCs w:val="24"/>
        </w:rPr>
        <w:t>у. Она</w:t>
      </w:r>
      <w:r w:rsidRPr="006C65DB">
        <w:rPr>
          <w:rFonts w:ascii="Times New Roman" w:eastAsia="Calibri" w:hAnsi="Times New Roman" w:cs="Times New Roman"/>
          <w:sz w:val="24"/>
          <w:szCs w:val="24"/>
        </w:rPr>
        <w:t xml:space="preserve"> помогает усвоить сложные задания, может пожурить и похвалить, а главное – ответить на любой вопрос ребёнка.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Краски, кисточки, мелки и карандаши во время занятий нередко превращаются в сказочных героев, использованные палитры – в цветные сны, а раздутая клякса создает неповторимые образы чудо-зверей, птиц, фантастических животных.</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На первых занятиях особенно важно похвалить каждого ребёнка за выполненную работу, внушить уверенность в себе, воодушевить на продолжение обучения.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Эффективно включиться в процесс работы детям помогает на занятиях </w:t>
      </w:r>
      <w:r w:rsidRPr="006C65DB">
        <w:rPr>
          <w:rFonts w:ascii="Times New Roman" w:eastAsia="Calibri" w:hAnsi="Times New Roman" w:cs="Times New Roman"/>
          <w:b/>
          <w:i/>
          <w:sz w:val="24"/>
          <w:szCs w:val="24"/>
        </w:rPr>
        <w:t>музыка</w:t>
      </w:r>
      <w:r w:rsidRPr="006C65DB">
        <w:rPr>
          <w:rFonts w:ascii="Times New Roman" w:eastAsia="Calibri" w:hAnsi="Times New Roman" w:cs="Times New Roman"/>
          <w:sz w:val="24"/>
          <w:szCs w:val="24"/>
        </w:rPr>
        <w:t xml:space="preserve">. </w:t>
      </w:r>
      <w:r w:rsidR="008C59E6">
        <w:rPr>
          <w:rFonts w:ascii="Times New Roman" w:eastAsia="Calibri" w:hAnsi="Times New Roman" w:cs="Times New Roman"/>
          <w:sz w:val="24"/>
          <w:szCs w:val="24"/>
        </w:rPr>
        <w:t>К программе</w:t>
      </w:r>
      <w:r w:rsidRPr="006C65DB">
        <w:rPr>
          <w:rFonts w:ascii="Times New Roman" w:eastAsia="Calibri" w:hAnsi="Times New Roman" w:cs="Times New Roman"/>
          <w:sz w:val="24"/>
          <w:szCs w:val="24"/>
        </w:rPr>
        <w:t xml:space="preserve"> собрана соответствующая коллекция аудиозаписей, составляющая значимую часть методического сопровождения программы.</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Перед началом занятий, а также когда дети устают, полезно проводить игровую разминку для кистей рук.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b/>
          <w:i/>
          <w:sz w:val="24"/>
          <w:szCs w:val="24"/>
        </w:rPr>
        <w:t>Игровая гимнастика</w:t>
      </w:r>
      <w:r w:rsidRPr="006C65DB">
        <w:rPr>
          <w:rFonts w:ascii="Times New Roman" w:eastAsia="Calibri" w:hAnsi="Times New Roman" w:cs="Times New Roman"/>
          <w:sz w:val="24"/>
          <w:szCs w:val="24"/>
        </w:rPr>
        <w:t xml:space="preserve"> в виде упражнений (</w:t>
      </w:r>
      <w:r w:rsidRPr="006C65DB">
        <w:rPr>
          <w:rFonts w:ascii="Times New Roman" w:eastAsia="Calibri" w:hAnsi="Times New Roman" w:cs="Times New Roman"/>
          <w:b/>
          <w:i/>
          <w:sz w:val="24"/>
          <w:szCs w:val="24"/>
        </w:rPr>
        <w:t>рисунок в воздухе</w:t>
      </w:r>
      <w:r w:rsidRPr="006C65DB">
        <w:rPr>
          <w:rFonts w:ascii="Times New Roman" w:eastAsia="Calibri" w:hAnsi="Times New Roman" w:cs="Times New Roman"/>
          <w:sz w:val="24"/>
          <w:szCs w:val="24"/>
        </w:rPr>
        <w:t>) помогает ребёнку быстрее освоить основы изобразительного творчества.</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Чтобы дети быстро не утомлялись и не теряли интерес к предмету, полезно вводить </w:t>
      </w:r>
      <w:r w:rsidRPr="006C65DB">
        <w:rPr>
          <w:rFonts w:ascii="Times New Roman" w:eastAsia="Calibri" w:hAnsi="Times New Roman" w:cs="Times New Roman"/>
          <w:b/>
          <w:i/>
          <w:sz w:val="24"/>
          <w:szCs w:val="24"/>
        </w:rPr>
        <w:t>смену видов деятельности</w:t>
      </w:r>
      <w:r w:rsidRPr="006C65DB">
        <w:rPr>
          <w:rFonts w:ascii="Times New Roman" w:eastAsia="Calibri" w:hAnsi="Times New Roman" w:cs="Times New Roman"/>
          <w:sz w:val="24"/>
          <w:szCs w:val="24"/>
        </w:rPr>
        <w:t xml:space="preserve"> и </w:t>
      </w:r>
      <w:r w:rsidRPr="006C65DB">
        <w:rPr>
          <w:rFonts w:ascii="Times New Roman" w:eastAsia="Calibri" w:hAnsi="Times New Roman" w:cs="Times New Roman"/>
          <w:b/>
          <w:i/>
          <w:sz w:val="24"/>
          <w:szCs w:val="24"/>
        </w:rPr>
        <w:t>чередование технических приёмов</w:t>
      </w:r>
      <w:r w:rsidRPr="006C65DB">
        <w:rPr>
          <w:rFonts w:ascii="Times New Roman" w:eastAsia="Calibri" w:hAnsi="Times New Roman" w:cs="Times New Roman"/>
          <w:sz w:val="24"/>
          <w:szCs w:val="24"/>
        </w:rPr>
        <w:t xml:space="preserve"> </w:t>
      </w:r>
      <w:r w:rsidRPr="006C65DB">
        <w:rPr>
          <w:rFonts w:ascii="Times New Roman" w:eastAsia="Calibri" w:hAnsi="Times New Roman" w:cs="Times New Roman"/>
          <w:b/>
          <w:i/>
          <w:sz w:val="24"/>
          <w:szCs w:val="24"/>
        </w:rPr>
        <w:t>с игровыми заданиями</w:t>
      </w:r>
      <w:r w:rsidRPr="006C65DB">
        <w:rPr>
          <w:rFonts w:ascii="Times New Roman" w:eastAsia="Calibri" w:hAnsi="Times New Roman" w:cs="Times New Roman"/>
          <w:sz w:val="24"/>
          <w:szCs w:val="24"/>
        </w:rPr>
        <w:t xml:space="preserve">.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Например, любой акварельный «подмалевок» может послужить фоном для следующих заданий, где могут быть использованы трафарет, аппликация, дорисовка тушью, пастелью, мелками и др.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Вялых, инертных детей можно заинтересовать с помощью особых приёмов. Например, неудачный акварельный этюд не выбрасывается. Он может послужить фоном для работы в технике пастели, гуаши или из него можно вырезать различные элементы для коллажа. </w:t>
      </w:r>
      <w:r w:rsidRPr="006C65DB">
        <w:rPr>
          <w:rFonts w:ascii="Times New Roman" w:eastAsia="Calibri" w:hAnsi="Times New Roman" w:cs="Times New Roman"/>
          <w:sz w:val="24"/>
          <w:szCs w:val="24"/>
        </w:rPr>
        <w:tab/>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Нередко игровая смена различных приёмов и техник оказывается настолько удачной, что из рисунка-«золушки» рождается сказочной красоты «шедевр».</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lastRenderedPageBreak/>
        <w:t xml:space="preserve">Такая «подзарядка» стимулирует обучающегося на творческий настрой, рождает в каждом подростке уверенность в своих потенциальных возможностях.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 xml:space="preserve">Удачи окрыляют даже самых неуверенных детей, пробуждают желание экспериментировать, творить, дать своей фантазии «космическую» свободу. </w:t>
      </w:r>
    </w:p>
    <w:p w:rsidR="006C65DB" w:rsidRPr="006C65DB" w:rsidRDefault="006C65DB" w:rsidP="006C65DB">
      <w:pPr>
        <w:spacing w:after="0" w:line="360" w:lineRule="auto"/>
        <w:ind w:firstLine="709"/>
        <w:jc w:val="both"/>
        <w:rPr>
          <w:rFonts w:ascii="Times New Roman" w:eastAsia="Calibri" w:hAnsi="Times New Roman" w:cs="Times New Roman"/>
          <w:sz w:val="24"/>
          <w:szCs w:val="24"/>
        </w:rPr>
      </w:pPr>
      <w:r w:rsidRPr="006C65DB">
        <w:rPr>
          <w:rFonts w:ascii="Times New Roman" w:eastAsia="Calibri" w:hAnsi="Times New Roman" w:cs="Times New Roman"/>
          <w:sz w:val="24"/>
          <w:szCs w:val="24"/>
        </w:rPr>
        <w:t>В условиях предвкушения удачи образовательный процесс будет проходить легко, вызывая активный интерес каждого подростка, независимо от его способностей, что приведет к желаемому результату. Ведь художественное образование не должно ориентироваться только на наиболее способных к изобразительной деятельности детей.</w:t>
      </w:r>
    </w:p>
    <w:p w:rsidR="006C65DB" w:rsidRDefault="006C65DB" w:rsidP="00997514">
      <w:pPr>
        <w:spacing w:before="240" w:after="0" w:line="360" w:lineRule="auto"/>
        <w:ind w:firstLine="708"/>
        <w:jc w:val="both"/>
        <w:rPr>
          <w:rFonts w:ascii="Times New Roman" w:hAnsi="Times New Roman" w:cs="Times New Roman"/>
          <w:b/>
          <w:i/>
          <w:sz w:val="24"/>
          <w:szCs w:val="24"/>
        </w:rPr>
      </w:pPr>
      <w:r w:rsidRPr="00997514">
        <w:rPr>
          <w:rFonts w:ascii="Times New Roman" w:eastAsia="Calibri" w:hAnsi="Times New Roman" w:cs="Times New Roman"/>
          <w:b/>
          <w:i/>
          <w:sz w:val="24"/>
          <w:szCs w:val="24"/>
        </w:rPr>
        <w:t>Дидактические материалы</w:t>
      </w:r>
    </w:p>
    <w:p w:rsidR="00997514" w:rsidRPr="004B7E81" w:rsidRDefault="00997514" w:rsidP="00997514">
      <w:pPr>
        <w:spacing w:after="0" w:line="360" w:lineRule="auto"/>
        <w:ind w:firstLine="709"/>
        <w:jc w:val="both"/>
        <w:rPr>
          <w:rFonts w:ascii="Times New Roman" w:eastAsia="Times New Roman" w:hAnsi="Times New Roman" w:cs="Times New Roman"/>
          <w:sz w:val="24"/>
          <w:szCs w:val="24"/>
          <w:lang w:eastAsia="ru-RU"/>
        </w:rPr>
      </w:pPr>
      <w:r w:rsidRPr="004B7E81">
        <w:rPr>
          <w:rFonts w:ascii="Times New Roman" w:eastAsia="Times New Roman" w:hAnsi="Times New Roman" w:cs="Times New Roman"/>
          <w:sz w:val="24"/>
          <w:szCs w:val="24"/>
          <w:lang w:eastAsia="ru-RU"/>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rsidR="00997514" w:rsidRPr="00997514" w:rsidRDefault="00997514" w:rsidP="0099751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К данной программе</w:t>
      </w:r>
      <w:r w:rsidRPr="00997514">
        <w:rPr>
          <w:rFonts w:ascii="Times New Roman" w:eastAsia="Calibri" w:hAnsi="Times New Roman" w:cs="Times New Roman"/>
          <w:sz w:val="24"/>
          <w:szCs w:val="24"/>
        </w:rPr>
        <w:t xml:space="preserve"> составлен специальный аннотированный каталог дидактических материалов, используемых в процессе </w:t>
      </w:r>
      <w:r>
        <w:rPr>
          <w:rFonts w:ascii="Times New Roman" w:hAnsi="Times New Roman" w:cs="Times New Roman"/>
          <w:sz w:val="24"/>
          <w:szCs w:val="24"/>
        </w:rPr>
        <w:t xml:space="preserve">ее </w:t>
      </w:r>
      <w:r w:rsidRPr="00997514">
        <w:rPr>
          <w:rFonts w:ascii="Times New Roman" w:eastAsia="Calibri" w:hAnsi="Times New Roman" w:cs="Times New Roman"/>
          <w:sz w:val="24"/>
          <w:szCs w:val="24"/>
        </w:rPr>
        <w:t>реализации</w:t>
      </w:r>
      <w:r>
        <w:rPr>
          <w:rFonts w:ascii="Times New Roman" w:hAnsi="Times New Roman" w:cs="Times New Roman"/>
          <w:sz w:val="24"/>
          <w:szCs w:val="24"/>
        </w:rPr>
        <w:t xml:space="preserve"> (Приложение)</w:t>
      </w:r>
      <w:r w:rsidRPr="00997514">
        <w:rPr>
          <w:rFonts w:ascii="Times New Roman" w:eastAsia="Calibri" w:hAnsi="Times New Roman" w:cs="Times New Roman"/>
          <w:sz w:val="24"/>
          <w:szCs w:val="24"/>
        </w:rPr>
        <w:t>.</w:t>
      </w:r>
    </w:p>
    <w:p w:rsidR="006C65DB" w:rsidRPr="006C65DB" w:rsidRDefault="00506397" w:rsidP="000F63D4">
      <w:pPr>
        <w:spacing w:before="240"/>
        <w:ind w:firstLine="709"/>
        <w:jc w:val="center"/>
        <w:rPr>
          <w:rFonts w:ascii="Times New Roman" w:hAnsi="Times New Roman" w:cs="Times New Roman"/>
          <w:b/>
          <w:i/>
          <w:sz w:val="24"/>
          <w:szCs w:val="24"/>
        </w:rPr>
      </w:pPr>
      <w:r>
        <w:rPr>
          <w:rFonts w:ascii="Times New Roman" w:eastAsia="Calibri" w:hAnsi="Times New Roman" w:cs="Times New Roman"/>
          <w:b/>
          <w:i/>
          <w:sz w:val="24"/>
          <w:szCs w:val="24"/>
        </w:rPr>
        <w:t>Материально-т</w:t>
      </w:r>
      <w:r w:rsidR="006C65DB" w:rsidRPr="006C65DB">
        <w:rPr>
          <w:rFonts w:ascii="Times New Roman" w:eastAsia="Calibri" w:hAnsi="Times New Roman" w:cs="Times New Roman"/>
          <w:b/>
          <w:i/>
          <w:sz w:val="24"/>
          <w:szCs w:val="24"/>
        </w:rPr>
        <w:t>ехническое оснащение программы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Успешная реализация программы и достижений, обучающихся, во многом зависят от правильной организации рабочего пространства в студии. </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Хорошо, если стены помещения, в котором проходят занятия, украшены лучшими детскими работами.</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Комната для занятий должна быть хорошо освещена (естественным и электрическим светом) и оборудована необходимой мебелью: столами, стульями, шкафами, мольбертами, табуретами ля рисования. В помещении должна быть раковина с водой или большие емкости для чистой и слива грязной воды.</w:t>
      </w:r>
    </w:p>
    <w:p w:rsidR="00007F2A" w:rsidRPr="00B55154" w:rsidRDefault="00007F2A" w:rsidP="00B55154">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Для работы необходимо иметь достаточное количество наглядного и учебного материала (натюрмортный фонд, гипсовые фигуры, драпировки, изделия народных промыслов). А также в наличии должны быть осветительные приборы (софиты, светильники) для освещения натюрмортных постановок</w:t>
      </w:r>
      <w:r w:rsidR="00997514">
        <w:rPr>
          <w:rFonts w:ascii="Times New Roman" w:hAnsi="Times New Roman" w:cs="Times New Roman"/>
          <w:sz w:val="24"/>
          <w:szCs w:val="24"/>
        </w:rPr>
        <w:t xml:space="preserve"> (Приложение)</w:t>
      </w:r>
      <w:r w:rsidRPr="00B55154">
        <w:rPr>
          <w:rFonts w:ascii="Times New Roman" w:hAnsi="Times New Roman" w:cs="Times New Roman"/>
          <w:sz w:val="24"/>
          <w:szCs w:val="24"/>
        </w:rPr>
        <w:t>.</w:t>
      </w:r>
    </w:p>
    <w:p w:rsidR="00A919A3" w:rsidRPr="00B55154" w:rsidRDefault="00007F2A" w:rsidP="00EE3926">
      <w:pPr>
        <w:tabs>
          <w:tab w:val="left" w:pos="1321"/>
        </w:tabs>
        <w:spacing w:before="44" w:after="0" w:line="360" w:lineRule="auto"/>
        <w:ind w:right="98" w:firstLine="709"/>
        <w:jc w:val="both"/>
        <w:rPr>
          <w:rFonts w:ascii="Times New Roman" w:hAnsi="Times New Roman" w:cs="Times New Roman"/>
          <w:sz w:val="24"/>
          <w:szCs w:val="24"/>
        </w:rPr>
      </w:pPr>
      <w:r w:rsidRPr="00B55154">
        <w:rPr>
          <w:rFonts w:ascii="Times New Roman" w:hAnsi="Times New Roman" w:cs="Times New Roman"/>
          <w:sz w:val="24"/>
          <w:szCs w:val="24"/>
        </w:rPr>
        <w:t xml:space="preserve">Для хранения фонда студии (лучших детских работ разных лет) желательно иметь специальные стеллажи. В учебном помещении необходимо иметь специальный методический фонд, библиотеку по искусству, а также современные технические средства </w:t>
      </w:r>
      <w:r w:rsidR="00A919A3">
        <w:rPr>
          <w:rFonts w:ascii="Times New Roman" w:hAnsi="Times New Roman" w:cs="Times New Roman"/>
          <w:sz w:val="24"/>
          <w:szCs w:val="24"/>
        </w:rPr>
        <w:t>обучения (компьютер, проектор).</w:t>
      </w:r>
    </w:p>
    <w:p w:rsidR="00A919A3" w:rsidRPr="00A47636" w:rsidRDefault="005D5BF9" w:rsidP="00D440DC">
      <w:pPr>
        <w:pStyle w:val="1"/>
        <w:spacing w:line="360" w:lineRule="auto"/>
        <w:ind w:firstLine="709"/>
        <w:jc w:val="center"/>
        <w:rPr>
          <w:rFonts w:ascii="Times New Roman" w:hAnsi="Times New Roman"/>
          <w:sz w:val="24"/>
          <w:szCs w:val="24"/>
        </w:rPr>
      </w:pPr>
      <w:bookmarkStart w:id="24" w:name="_Toc110849359"/>
      <w:r>
        <w:rPr>
          <w:rFonts w:ascii="Times New Roman" w:hAnsi="Times New Roman"/>
          <w:sz w:val="24"/>
          <w:szCs w:val="24"/>
        </w:rPr>
        <w:lastRenderedPageBreak/>
        <w:t>Формы аттестации/контроля</w:t>
      </w:r>
      <w:bookmarkEnd w:id="24"/>
    </w:p>
    <w:p w:rsidR="00B55154" w:rsidRPr="00B55154" w:rsidRDefault="003B4231" w:rsidP="00B55154">
      <w:pPr>
        <w:pStyle w:val="a4"/>
        <w:spacing w:line="360" w:lineRule="auto"/>
        <w:ind w:firstLine="709"/>
        <w:jc w:val="both"/>
      </w:pPr>
      <w:r w:rsidRPr="00B55154">
        <w:t>Результаты выполнения программы каждым ребенком отслеживаются и оцениваются с помощью промежуточ</w:t>
      </w:r>
      <w:r w:rsidR="000F63D4">
        <w:t>ных творческих работ и аттестации по завершении освоения программы</w:t>
      </w:r>
      <w:r w:rsidRPr="00B55154">
        <w:t xml:space="preserve"> (конец третьего года). Результаты фиксируются в журнале учебной группы после завершения каждого этапа обучения и воспитания уча</w:t>
      </w:r>
      <w:r w:rsidR="00EE3926">
        <w:t xml:space="preserve">щихся. Основным видом контроля </w:t>
      </w:r>
      <w:r w:rsidRPr="00B55154">
        <w:t>на занятиях является текущий контроль, при котором педагог осуществляет проверку текста пьесы, сыгранность актеров, умение выразить эмоции и чувства у значительн</w:t>
      </w:r>
      <w:r w:rsidR="00B55154" w:rsidRPr="00B55154">
        <w:t xml:space="preserve">ой части учащихся объединения. </w:t>
      </w:r>
    </w:p>
    <w:p w:rsidR="003B4231" w:rsidRPr="00B55154" w:rsidRDefault="006A44B3" w:rsidP="00B55154">
      <w:pPr>
        <w:pStyle w:val="a4"/>
        <w:spacing w:line="360" w:lineRule="auto"/>
        <w:ind w:firstLine="709"/>
        <w:jc w:val="both"/>
      </w:pPr>
      <w:r>
        <w:t>Промежуточный</w:t>
      </w:r>
      <w:r w:rsidR="003B4231" w:rsidRPr="00B55154">
        <w:t xml:space="preserve"> контроль является одним из основных видов проверки знаний, умений и навыков учащихся. Ведущая </w:t>
      </w:r>
      <w:r>
        <w:t>задача промежуточного</w:t>
      </w:r>
      <w:r w:rsidR="003B4231" w:rsidRPr="00B55154">
        <w:t xml:space="preserve"> контроля - регулярное управление деятельностью детей и ее корректировка. Он позволяет получить непрерывную информацию о ходе и качестве подготовки ребенка и на основе этого оперативно вносить изменения в учебный процесс. Другими важными задачами текущего контроля является стимуляция регулярной, напряженной деятельности; определение уровня овладения умениями самостоятельной работы, создание условий для их формирования. </w:t>
      </w:r>
    </w:p>
    <w:p w:rsidR="003B4231" w:rsidRPr="00B55154" w:rsidRDefault="003B4231" w:rsidP="00B55154">
      <w:pPr>
        <w:pStyle w:val="a4"/>
        <w:spacing w:line="360" w:lineRule="auto"/>
        <w:ind w:firstLine="709"/>
        <w:jc w:val="both"/>
      </w:pPr>
      <w:r w:rsidRPr="00B55154">
        <w:t xml:space="preserve">Собрать наиболее полную информацию о полученных знаниях, </w:t>
      </w:r>
      <w:r w:rsidR="006123D5" w:rsidRPr="00B55154">
        <w:t>а,</w:t>
      </w:r>
      <w:r w:rsidRPr="00B55154">
        <w:t xml:space="preserve"> следовательно, вовремя внести коррективы в работу помогает тематический контроль. Педагог должен ясно представить и четко сформулировать, какие результаты должны быть получены по итогам тематического контроля. Тематический контроль направлен на улучшение результатов учебного процесса. </w:t>
      </w:r>
    </w:p>
    <w:p w:rsidR="003B4231" w:rsidRPr="00B55154" w:rsidRDefault="003B4231" w:rsidP="00B55154">
      <w:pPr>
        <w:pStyle w:val="a4"/>
        <w:spacing w:line="360" w:lineRule="auto"/>
        <w:ind w:firstLine="709"/>
        <w:jc w:val="both"/>
      </w:pPr>
      <w:r w:rsidRPr="00B55154">
        <w:t xml:space="preserve">Для определения результативности занятий в объединении промежуточный контроль осуществляется </w:t>
      </w:r>
      <w:r w:rsidR="006123D5">
        <w:t>устным</w:t>
      </w:r>
      <w:r w:rsidR="006123D5" w:rsidRPr="00402C45">
        <w:t xml:space="preserve"> опрос</w:t>
      </w:r>
      <w:r w:rsidR="006123D5">
        <w:t>ом</w:t>
      </w:r>
      <w:r w:rsidR="006123D5" w:rsidRPr="00402C45">
        <w:t xml:space="preserve"> по отдель</w:t>
      </w:r>
      <w:r w:rsidR="006123D5">
        <w:t>ным темам пройденного материала</w:t>
      </w:r>
      <w:r w:rsidRPr="00B55154">
        <w:t xml:space="preserve">, выставок, </w:t>
      </w:r>
      <w:r w:rsidR="006123D5">
        <w:t>участия в конкурсах</w:t>
      </w:r>
      <w:r w:rsidRPr="00B55154">
        <w:t>.</w:t>
      </w:r>
    </w:p>
    <w:p w:rsidR="00007F2A" w:rsidRPr="00B55154" w:rsidRDefault="003B4231" w:rsidP="0039457F">
      <w:pPr>
        <w:pStyle w:val="a4"/>
        <w:spacing w:line="360" w:lineRule="auto"/>
        <w:ind w:firstLine="709"/>
        <w:jc w:val="both"/>
      </w:pPr>
      <w:r w:rsidRPr="00B55154">
        <w:t>Учащиеся, которые успешно выполнили программу «</w:t>
      </w:r>
      <w:r w:rsidR="006123D5">
        <w:t>Колорит</w:t>
      </w:r>
      <w:r w:rsidRPr="00B55154">
        <w:t>», получают с</w:t>
      </w:r>
      <w:r w:rsidR="00A919A3">
        <w:t xml:space="preserve">ертификат о прохождении обучения </w:t>
      </w:r>
      <w:r w:rsidRPr="00B55154">
        <w:t>дополнительной общеобразовательной программе.</w:t>
      </w:r>
    </w:p>
    <w:p w:rsidR="00A919A3" w:rsidRPr="002C24A8" w:rsidRDefault="005D5BF9" w:rsidP="006A44B3">
      <w:pPr>
        <w:pStyle w:val="1"/>
        <w:spacing w:line="360" w:lineRule="auto"/>
        <w:ind w:firstLine="709"/>
        <w:jc w:val="center"/>
        <w:rPr>
          <w:rFonts w:ascii="Times New Roman" w:hAnsi="Times New Roman"/>
          <w:sz w:val="24"/>
          <w:szCs w:val="24"/>
        </w:rPr>
      </w:pPr>
      <w:bookmarkStart w:id="25" w:name="_Toc110849360"/>
      <w:r>
        <w:rPr>
          <w:rFonts w:ascii="Times New Roman" w:hAnsi="Times New Roman"/>
          <w:sz w:val="24"/>
          <w:szCs w:val="24"/>
        </w:rPr>
        <w:t>Оценочные материалы</w:t>
      </w:r>
      <w:bookmarkEnd w:id="25"/>
    </w:p>
    <w:p w:rsidR="0095074C" w:rsidRPr="00541AFC" w:rsidRDefault="0095074C" w:rsidP="00541AFC">
      <w:pPr>
        <w:spacing w:after="0" w:line="360" w:lineRule="auto"/>
        <w:ind w:firstLine="709"/>
        <w:jc w:val="both"/>
        <w:rPr>
          <w:rFonts w:ascii="Times New Roman" w:eastAsia="Times New Roman" w:hAnsi="Times New Roman" w:cs="Times New Roman"/>
          <w:b/>
          <w:i/>
          <w:sz w:val="24"/>
          <w:szCs w:val="24"/>
          <w:lang w:eastAsia="ru-RU"/>
        </w:rPr>
      </w:pPr>
      <w:r w:rsidRPr="00541AFC">
        <w:rPr>
          <w:rFonts w:ascii="Times New Roman" w:eastAsia="Times New Roman" w:hAnsi="Times New Roman" w:cs="Times New Roman"/>
          <w:b/>
          <w:i/>
          <w:sz w:val="24"/>
          <w:szCs w:val="24"/>
          <w:lang w:eastAsia="ru-RU"/>
        </w:rPr>
        <w:t>Параметрами оценки качества результатов образовательного процесса являются: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Уровень знаний полученных учащимися при изучении изобразительного искусства.</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Умение правильно пользоваться приёмами рисования.</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Качество выполняемых работ.</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lastRenderedPageBreak/>
        <w:t>Степень самостоятельности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iCs/>
          <w:sz w:val="24"/>
          <w:szCs w:val="24"/>
          <w:lang w:eastAsia="ru-RU"/>
        </w:rPr>
        <w:t>Соблюдение правил техники безопасности при работе.</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iCs/>
          <w:sz w:val="24"/>
          <w:szCs w:val="24"/>
          <w:lang w:eastAsia="ru-RU"/>
        </w:rPr>
        <w:t>Умение сочинять графические, живописные, декоративные и                                 оформительские, дизайнерские композиции с использованием различных техник, приемов, средств художественно-образной выразительности;</w:t>
      </w:r>
    </w:p>
    <w:p w:rsidR="0095074C" w:rsidRPr="0095074C" w:rsidRDefault="0095074C" w:rsidP="005D5BF9">
      <w:pPr>
        <w:pStyle w:val="a3"/>
        <w:numPr>
          <w:ilvl w:val="0"/>
          <w:numId w:val="27"/>
        </w:numPr>
        <w:spacing w:after="0" w:line="360" w:lineRule="auto"/>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Время, затраченное на выполнение работы.</w:t>
      </w:r>
    </w:p>
    <w:p w:rsidR="0095074C" w:rsidRPr="00541AFC" w:rsidRDefault="0095074C" w:rsidP="00541AFC">
      <w:pPr>
        <w:spacing w:after="0" w:line="360" w:lineRule="auto"/>
        <w:ind w:firstLine="709"/>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bCs/>
          <w:sz w:val="24"/>
          <w:szCs w:val="24"/>
          <w:lang w:eastAsia="ru-RU"/>
        </w:rPr>
        <w:t>Результаты контроля</w:t>
      </w:r>
      <w:r w:rsidRPr="0095074C">
        <w:rPr>
          <w:rFonts w:ascii="Times New Roman" w:eastAsia="Times New Roman" w:hAnsi="Times New Roman" w:cs="Times New Roman"/>
          <w:sz w:val="24"/>
          <w:szCs w:val="24"/>
          <w:lang w:eastAsia="ru-RU"/>
        </w:rPr>
        <w:t xml:space="preserve"> служат основанием дл</w:t>
      </w:r>
      <w:r>
        <w:rPr>
          <w:rFonts w:ascii="Times New Roman" w:eastAsia="Times New Roman" w:hAnsi="Times New Roman" w:cs="Times New Roman"/>
          <w:sz w:val="24"/>
          <w:szCs w:val="24"/>
          <w:lang w:eastAsia="ru-RU"/>
        </w:rPr>
        <w:t xml:space="preserve">я корректировки образовательной </w:t>
      </w:r>
      <w:r w:rsidRPr="0095074C">
        <w:rPr>
          <w:rFonts w:ascii="Times New Roman" w:eastAsia="Times New Roman" w:hAnsi="Times New Roman" w:cs="Times New Roman"/>
          <w:sz w:val="24"/>
          <w:szCs w:val="24"/>
          <w:lang w:eastAsia="ru-RU"/>
        </w:rPr>
        <w:t>программы, прогнозирования результатов образования, поощрения обучающихся и др. По результатам контроля производится процесс оценивания.</w:t>
      </w:r>
      <w:r w:rsidRPr="00541AFC">
        <w:rPr>
          <w:rFonts w:ascii="Times New Roman" w:eastAsia="Times New Roman" w:hAnsi="Times New Roman" w:cs="Times New Roman"/>
          <w:b/>
          <w:i/>
          <w:sz w:val="24"/>
          <w:szCs w:val="24"/>
          <w:lang w:eastAsia="ru-RU"/>
        </w:rPr>
        <w:t xml:space="preserve">  </w:t>
      </w:r>
      <w:r w:rsidRPr="00541AFC">
        <w:rPr>
          <w:rFonts w:ascii="Times New Roman" w:eastAsia="Times New Roman" w:hAnsi="Times New Roman" w:cs="Times New Roman"/>
          <w:b/>
          <w:bCs/>
          <w:i/>
          <w:sz w:val="24"/>
          <w:szCs w:val="24"/>
          <w:lang w:eastAsia="ru-RU"/>
        </w:rPr>
        <w:t xml:space="preserve">      </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lang w:eastAsia="ru-RU"/>
        </w:rPr>
      </w:pPr>
      <w:r w:rsidRPr="00541AFC">
        <w:rPr>
          <w:rFonts w:ascii="Times New Roman" w:eastAsia="Times New Roman" w:hAnsi="Times New Roman" w:cs="Times New Roman"/>
          <w:b/>
          <w:bCs/>
          <w:i/>
          <w:sz w:val="24"/>
          <w:szCs w:val="24"/>
          <w:lang w:eastAsia="ru-RU"/>
        </w:rPr>
        <w:t>Виды контроля</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t>Предварительный или вводный контроль – проводиться в первые дни обучения и имеет своей целью выявить уровень подготовки учащихся, определить направление и формы индивидуальной работы и получить информацию для усовершенствования образовательной программы.</w:t>
      </w:r>
      <w:r w:rsidR="00541AFC" w:rsidRPr="00541AFC">
        <w:rPr>
          <w:rFonts w:ascii="Times New Roman" w:eastAsia="Times New Roman" w:hAnsi="Times New Roman" w:cs="Times New Roman"/>
          <w:iCs/>
          <w:sz w:val="24"/>
          <w:szCs w:val="24"/>
          <w:lang w:eastAsia="ru-RU"/>
        </w:rPr>
        <w:t xml:space="preserve"> </w:t>
      </w:r>
      <w:r w:rsidRPr="00541AFC">
        <w:rPr>
          <w:rFonts w:ascii="Times New Roman" w:eastAsia="Times New Roman" w:hAnsi="Times New Roman" w:cs="Times New Roman"/>
          <w:iCs/>
          <w:sz w:val="24"/>
          <w:szCs w:val="24"/>
          <w:lang w:eastAsia="ru-RU"/>
        </w:rPr>
        <w:t>Используемые методы:</w:t>
      </w:r>
      <w:r w:rsidRPr="00541AFC">
        <w:rPr>
          <w:rFonts w:ascii="Times New Roman" w:eastAsia="Times New Roman" w:hAnsi="Times New Roman" w:cs="Times New Roman"/>
          <w:sz w:val="24"/>
          <w:szCs w:val="24"/>
          <w:lang w:eastAsia="ru-RU"/>
        </w:rPr>
        <w:t xml:space="preserve"> собеседование, наблюдение, анкетирование и тестирование учащихся, конкурс рисунков, итоговая выставка рисунков, проект, викторина.</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lang w:eastAsia="ru-RU"/>
        </w:rPr>
      </w:pPr>
      <w:r w:rsidRPr="00541AFC">
        <w:rPr>
          <w:rFonts w:ascii="Times New Roman" w:eastAsia="Times New Roman" w:hAnsi="Times New Roman" w:cs="Times New Roman"/>
          <w:bCs/>
          <w:sz w:val="24"/>
          <w:szCs w:val="24"/>
          <w:lang w:eastAsia="ru-RU"/>
        </w:rPr>
        <w:t xml:space="preserve">Периодический контроль – </w:t>
      </w:r>
      <w:r w:rsidR="00EE3926">
        <w:rPr>
          <w:rFonts w:ascii="Times New Roman" w:eastAsia="Times New Roman" w:hAnsi="Times New Roman" w:cs="Times New Roman"/>
          <w:sz w:val="24"/>
          <w:szCs w:val="24"/>
          <w:lang w:eastAsia="ru-RU"/>
        </w:rPr>
        <w:t>в нём </w:t>
      </w:r>
      <w:r w:rsidRPr="00541AFC">
        <w:rPr>
          <w:rFonts w:ascii="Times New Roman" w:eastAsia="Times New Roman" w:hAnsi="Times New Roman" w:cs="Times New Roman"/>
          <w:sz w:val="24"/>
          <w:szCs w:val="24"/>
          <w:lang w:eastAsia="ru-RU"/>
        </w:rPr>
        <w:t>учитываются данные текущего контроля, данный вид контроля помогает определить степень усвоения детьми  учебного материала и уровень сформированности умений и навыков, повысить ответственность и заинтересованность обучающихся в усвоении материала, своевременно выявить отстающих.</w:t>
      </w:r>
    </w:p>
    <w:p w:rsidR="0095074C" w:rsidRPr="00541AFC" w:rsidRDefault="0095074C" w:rsidP="005D5BF9">
      <w:pPr>
        <w:pStyle w:val="a3"/>
        <w:numPr>
          <w:ilvl w:val="0"/>
          <w:numId w:val="28"/>
        </w:numPr>
        <w:spacing w:after="0" w:line="360" w:lineRule="auto"/>
        <w:jc w:val="both"/>
        <w:rPr>
          <w:rFonts w:ascii="Times New Roman" w:eastAsia="Times New Roman" w:hAnsi="Times New Roman" w:cs="Times New Roman"/>
          <w:sz w:val="24"/>
          <w:szCs w:val="24"/>
          <w:lang w:eastAsia="ru-RU"/>
        </w:rPr>
      </w:pPr>
      <w:r w:rsidRPr="00541AFC">
        <w:rPr>
          <w:rFonts w:ascii="Times New Roman" w:eastAsia="Times New Roman" w:hAnsi="Times New Roman" w:cs="Times New Roman"/>
          <w:sz w:val="24"/>
          <w:szCs w:val="24"/>
          <w:lang w:eastAsia="ru-RU"/>
        </w:rPr>
        <w:t>Итоговый контроль проводится 2 раза в год с целью определения степени достижения результатов обучения, закрепления знаний, полученных в течение года, ориентации учащихся на дальнейшее самостоятельное обучение; и получение сведений для совершенствования образовательной программы и методики обучения. Итоговый контроль предусматривает оценку самостоятельной работы ученика, её защиту, организацию выс</w:t>
      </w:r>
      <w:r w:rsidR="00EE3926">
        <w:rPr>
          <w:rFonts w:ascii="Times New Roman" w:eastAsia="Times New Roman" w:hAnsi="Times New Roman" w:cs="Times New Roman"/>
          <w:sz w:val="24"/>
          <w:szCs w:val="24"/>
          <w:lang w:eastAsia="ru-RU"/>
        </w:rPr>
        <w:t xml:space="preserve">тавок, на которых представлены </w:t>
      </w:r>
      <w:r w:rsidRPr="00541AFC">
        <w:rPr>
          <w:rFonts w:ascii="Times New Roman" w:eastAsia="Times New Roman" w:hAnsi="Times New Roman" w:cs="Times New Roman"/>
          <w:sz w:val="24"/>
          <w:szCs w:val="24"/>
          <w:lang w:eastAsia="ru-RU"/>
        </w:rPr>
        <w:t>работы, выполненные обучающимися в различных техниках рисования. Участие в выставке является и инструментом поощрения учащихся. Опыт использования подобной формы показывает, что при наличии принятых учениками критериев оценки работ, само</w:t>
      </w:r>
      <w:r w:rsidR="00EE3926">
        <w:rPr>
          <w:rFonts w:ascii="Times New Roman" w:eastAsia="Times New Roman" w:hAnsi="Times New Roman" w:cs="Times New Roman"/>
          <w:sz w:val="24"/>
          <w:szCs w:val="24"/>
          <w:lang w:eastAsia="ru-RU"/>
        </w:rPr>
        <w:t>оценка ребят легко согласуется </w:t>
      </w:r>
      <w:r w:rsidRPr="00541AFC">
        <w:rPr>
          <w:rFonts w:ascii="Times New Roman" w:eastAsia="Times New Roman" w:hAnsi="Times New Roman" w:cs="Times New Roman"/>
          <w:sz w:val="24"/>
          <w:szCs w:val="24"/>
          <w:lang w:eastAsia="ru-RU"/>
        </w:rPr>
        <w:t>с оценкой педагога и служит не столько оценкой личных качеств ученика, сколько средством и ориентиром его самосовершенствования.</w:t>
      </w:r>
    </w:p>
    <w:p w:rsidR="0095074C" w:rsidRPr="00541AFC" w:rsidRDefault="0095074C" w:rsidP="00541AFC">
      <w:pPr>
        <w:spacing w:before="240" w:after="0" w:line="360" w:lineRule="auto"/>
        <w:ind w:firstLine="709"/>
        <w:jc w:val="both"/>
        <w:rPr>
          <w:rFonts w:ascii="Times New Roman" w:eastAsia="Times New Roman" w:hAnsi="Times New Roman" w:cs="Times New Roman"/>
          <w:b/>
          <w:i/>
          <w:iCs/>
          <w:sz w:val="24"/>
          <w:szCs w:val="24"/>
          <w:lang w:eastAsia="ru-RU"/>
        </w:rPr>
      </w:pPr>
      <w:r w:rsidRPr="00541AFC">
        <w:rPr>
          <w:rFonts w:ascii="Times New Roman" w:eastAsia="Times New Roman" w:hAnsi="Times New Roman" w:cs="Times New Roman"/>
          <w:b/>
          <w:bCs/>
          <w:i/>
          <w:sz w:val="24"/>
          <w:szCs w:val="24"/>
          <w:lang w:eastAsia="ru-RU"/>
        </w:rPr>
        <w:lastRenderedPageBreak/>
        <w:t>Формы контроля</w:t>
      </w:r>
    </w:p>
    <w:p w:rsidR="0095074C" w:rsidRPr="0095074C" w:rsidRDefault="0095074C" w:rsidP="00541AFC">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Формы педагогического кон</w:t>
      </w:r>
      <w:r w:rsidR="00A238BF">
        <w:rPr>
          <w:rFonts w:ascii="Times New Roman" w:eastAsia="Times New Roman" w:hAnsi="Times New Roman" w:cs="Times New Roman"/>
          <w:sz w:val="24"/>
          <w:szCs w:val="24"/>
          <w:lang w:eastAsia="ru-RU"/>
        </w:rPr>
        <w:t xml:space="preserve">троля самые разнообразные. Это </w:t>
      </w:r>
      <w:r w:rsidRPr="0095074C">
        <w:rPr>
          <w:rFonts w:ascii="Times New Roman" w:eastAsia="Times New Roman" w:hAnsi="Times New Roman" w:cs="Times New Roman"/>
          <w:sz w:val="24"/>
          <w:szCs w:val="24"/>
          <w:lang w:eastAsia="ru-RU"/>
        </w:rPr>
        <w:t>зачёт, собеседование, устный опрос учащихся (вопрос - ответ), письменный опрос, самостоятельная работа, конкурсы, выставки, тестирование.</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bCs/>
          <w:sz w:val="24"/>
          <w:szCs w:val="24"/>
          <w:lang w:eastAsia="ru-RU"/>
        </w:rPr>
        <w:t>Педагогические условия реализации предметного содержания, форм и средств контроля.</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Выявление и структурирование круга теоретических вопросов,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Обоснование  уровня сложности ответов и выработка критериев оценки.</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Структурирование набора практических заданий, выносимых на контроль.</w:t>
      </w:r>
    </w:p>
    <w:p w:rsidR="0095074C" w:rsidRPr="00541AFC" w:rsidRDefault="0095074C" w:rsidP="005D5BF9">
      <w:pPr>
        <w:pStyle w:val="a3"/>
        <w:numPr>
          <w:ilvl w:val="0"/>
          <w:numId w:val="29"/>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Создание условий для мотивации деятельности каждого обучающегося.</w:t>
      </w:r>
    </w:p>
    <w:p w:rsidR="0095074C" w:rsidRPr="00AD431F" w:rsidRDefault="005D5BF9" w:rsidP="005D5BF9">
      <w:pPr>
        <w:spacing w:before="240" w:line="360" w:lineRule="auto"/>
        <w:ind w:firstLine="709"/>
        <w:rPr>
          <w:rFonts w:ascii="Times New Roman" w:eastAsia="Times New Roman" w:hAnsi="Times New Roman" w:cs="Times New Roman"/>
          <w:b/>
          <w:iCs/>
          <w:sz w:val="24"/>
          <w:szCs w:val="24"/>
          <w:lang w:eastAsia="ru-RU"/>
        </w:rPr>
      </w:pPr>
      <w:r>
        <w:rPr>
          <w:rFonts w:ascii="Times New Roman" w:eastAsia="Times New Roman" w:hAnsi="Times New Roman" w:cs="Times New Roman"/>
          <w:b/>
          <w:sz w:val="24"/>
          <w:szCs w:val="24"/>
          <w:lang w:eastAsia="ru-RU"/>
        </w:rPr>
        <w:t>Показатели сформированности знаний</w:t>
      </w:r>
    </w:p>
    <w:p w:rsidR="0095074C" w:rsidRPr="0095074C" w:rsidRDefault="0095074C" w:rsidP="00541AFC">
      <w:pPr>
        <w:spacing w:after="0" w:line="360" w:lineRule="auto"/>
        <w:ind w:firstLine="709"/>
        <w:jc w:val="both"/>
        <w:rPr>
          <w:rFonts w:ascii="Times New Roman" w:eastAsia="Times New Roman" w:hAnsi="Times New Roman" w:cs="Times New Roman"/>
          <w:iCs/>
          <w:sz w:val="24"/>
          <w:szCs w:val="24"/>
          <w:lang w:eastAsia="ru-RU"/>
        </w:rPr>
      </w:pPr>
      <w:r w:rsidRPr="0095074C">
        <w:rPr>
          <w:rFonts w:ascii="Times New Roman" w:eastAsia="Times New Roman" w:hAnsi="Times New Roman" w:cs="Times New Roman"/>
          <w:sz w:val="24"/>
          <w:szCs w:val="24"/>
          <w:lang w:eastAsia="ru-RU"/>
        </w:rPr>
        <w:t>Владение понятийным аппаратом:</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Узнавание и определение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Раскрытие объёма понятий.</w:t>
      </w:r>
    </w:p>
    <w:p w:rsidR="0095074C" w:rsidRPr="00541AFC" w:rsidRDefault="0095074C" w:rsidP="005D5BF9">
      <w:pPr>
        <w:pStyle w:val="a3"/>
        <w:numPr>
          <w:ilvl w:val="0"/>
          <w:numId w:val="30"/>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sz w:val="24"/>
          <w:szCs w:val="24"/>
          <w:lang w:eastAsia="ru-RU"/>
        </w:rPr>
        <w:t>Раскрытие содержания понятия.</w:t>
      </w:r>
    </w:p>
    <w:p w:rsidR="0095074C" w:rsidRPr="0095074C" w:rsidRDefault="0095074C" w:rsidP="0095074C">
      <w:pPr>
        <w:spacing w:after="0" w:line="360" w:lineRule="auto"/>
        <w:ind w:left="645"/>
        <w:jc w:val="both"/>
        <w:rPr>
          <w:rFonts w:ascii="Times New Roman" w:eastAsia="Times New Roman" w:hAnsi="Times New Roman" w:cs="Times New Roman"/>
          <w:bCs/>
          <w:iCs/>
          <w:sz w:val="24"/>
          <w:szCs w:val="24"/>
          <w:lang w:eastAsia="ru-RU"/>
        </w:rPr>
      </w:pPr>
      <w:r w:rsidRPr="0095074C">
        <w:rPr>
          <w:rFonts w:ascii="Times New Roman" w:eastAsia="Times New Roman" w:hAnsi="Times New Roman" w:cs="Times New Roman"/>
          <w:bCs/>
          <w:iCs/>
          <w:sz w:val="24"/>
          <w:szCs w:val="24"/>
          <w:lang w:eastAsia="ru-RU"/>
        </w:rPr>
        <w:t>Владение фактическим материалом:</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t>владение языком изобразительного искусства как средством общечеловеческого общения (уметь рисовать, писать акварелью,  владеть графическими приемами и средствами, техниками декоративно-оформительского искусства, техникой лепки; писать 2-3 шрифтами);</w:t>
      </w:r>
    </w:p>
    <w:p w:rsidR="0095074C" w:rsidRPr="00541AF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t xml:space="preserve">умение организовать собственную художественно-творческую деятельность в области декоративно-прикладного, изобразительного искусств; </w:t>
      </w:r>
    </w:p>
    <w:p w:rsidR="0095074C" w:rsidRDefault="0095074C" w:rsidP="005D5BF9">
      <w:pPr>
        <w:pStyle w:val="a3"/>
        <w:numPr>
          <w:ilvl w:val="0"/>
          <w:numId w:val="31"/>
        </w:numPr>
        <w:spacing w:after="0" w:line="360" w:lineRule="auto"/>
        <w:jc w:val="both"/>
        <w:rPr>
          <w:rFonts w:ascii="Times New Roman" w:eastAsia="Times New Roman" w:hAnsi="Times New Roman" w:cs="Times New Roman"/>
          <w:iCs/>
          <w:sz w:val="24"/>
          <w:szCs w:val="24"/>
          <w:lang w:eastAsia="ru-RU"/>
        </w:rPr>
      </w:pPr>
      <w:r w:rsidRPr="00541AFC">
        <w:rPr>
          <w:rFonts w:ascii="Times New Roman" w:eastAsia="Times New Roman" w:hAnsi="Times New Roman" w:cs="Times New Roman"/>
          <w:iCs/>
          <w:sz w:val="24"/>
          <w:szCs w:val="24"/>
          <w:lang w:eastAsia="ru-RU"/>
        </w:rPr>
        <w:t>Умение комплектовать и оф</w:t>
      </w:r>
      <w:r w:rsidR="00CE101A">
        <w:rPr>
          <w:rFonts w:ascii="Times New Roman" w:eastAsia="Times New Roman" w:hAnsi="Times New Roman" w:cs="Times New Roman"/>
          <w:iCs/>
          <w:sz w:val="24"/>
          <w:szCs w:val="24"/>
          <w:lang w:eastAsia="ru-RU"/>
        </w:rPr>
        <w:t xml:space="preserve">ормлять выставочную экспозицию </w:t>
      </w:r>
      <w:r w:rsidRPr="00541AFC">
        <w:rPr>
          <w:rFonts w:ascii="Times New Roman" w:eastAsia="Times New Roman" w:hAnsi="Times New Roman" w:cs="Times New Roman"/>
          <w:iCs/>
          <w:sz w:val="24"/>
          <w:szCs w:val="24"/>
          <w:lang w:eastAsia="ru-RU"/>
        </w:rPr>
        <w:t xml:space="preserve">творческих работ. </w:t>
      </w:r>
    </w:p>
    <w:p w:rsidR="00CE101A" w:rsidRDefault="00CE101A" w:rsidP="00CE101A">
      <w:pPr>
        <w:pStyle w:val="a3"/>
        <w:spacing w:after="0" w:line="360" w:lineRule="auto"/>
        <w:jc w:val="both"/>
        <w:rPr>
          <w:rFonts w:ascii="Times New Roman" w:eastAsia="Times New Roman" w:hAnsi="Times New Roman" w:cs="Times New Roman"/>
          <w:iCs/>
          <w:sz w:val="24"/>
          <w:szCs w:val="24"/>
          <w:lang w:eastAsia="ru-RU"/>
        </w:rPr>
      </w:pPr>
    </w:p>
    <w:p w:rsidR="00CE101A" w:rsidRPr="00CE101A" w:rsidRDefault="00CE101A" w:rsidP="00CE101A">
      <w:pPr>
        <w:pStyle w:val="a3"/>
        <w:spacing w:after="0" w:line="360" w:lineRule="auto"/>
        <w:jc w:val="center"/>
        <w:rPr>
          <w:rFonts w:ascii="Times New Roman" w:eastAsia="Times New Roman" w:hAnsi="Times New Roman" w:cs="Times New Roman"/>
          <w:b/>
          <w:iCs/>
          <w:sz w:val="24"/>
          <w:szCs w:val="24"/>
          <w:lang w:eastAsia="ru-RU"/>
        </w:rPr>
      </w:pPr>
      <w:r w:rsidRPr="00CE101A">
        <w:rPr>
          <w:rFonts w:ascii="Times New Roman" w:eastAsia="Times New Roman" w:hAnsi="Times New Roman" w:cs="Times New Roman"/>
          <w:b/>
          <w:iCs/>
          <w:sz w:val="24"/>
          <w:szCs w:val="24"/>
          <w:lang w:eastAsia="ru-RU"/>
        </w:rPr>
        <w:t>Оценочные материалы</w:t>
      </w:r>
    </w:p>
    <w:p w:rsidR="00541AFC" w:rsidRPr="00AD431F" w:rsidRDefault="005D5BF9" w:rsidP="00AD431F">
      <w:pPr>
        <w:spacing w:before="24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диагностики знаний и умений можно использовать различные методы</w:t>
      </w:r>
      <w:r w:rsidR="00CE101A">
        <w:rPr>
          <w:rFonts w:ascii="Times New Roman" w:eastAsia="Times New Roman" w:hAnsi="Times New Roman" w:cs="Times New Roman"/>
          <w:b/>
          <w:sz w:val="24"/>
          <w:szCs w:val="24"/>
          <w:lang w:eastAsia="ru-RU"/>
        </w:rPr>
        <w:t>:</w:t>
      </w:r>
    </w:p>
    <w:p w:rsidR="00541AFC" w:rsidRPr="00AD431F" w:rsidRDefault="0095074C" w:rsidP="00AD431F">
      <w:pPr>
        <w:spacing w:before="240" w:line="360" w:lineRule="auto"/>
        <w:ind w:firstLine="709"/>
        <w:jc w:val="both"/>
        <w:rPr>
          <w:rFonts w:ascii="Times New Roman" w:eastAsia="Times New Roman" w:hAnsi="Times New Roman" w:cs="Times New Roman"/>
          <w:b/>
          <w:i/>
          <w:sz w:val="24"/>
          <w:szCs w:val="24"/>
          <w:lang w:eastAsia="ru-RU"/>
        </w:rPr>
      </w:pPr>
      <w:r w:rsidRPr="00AD431F">
        <w:rPr>
          <w:rFonts w:ascii="Times New Roman" w:eastAsia="Times New Roman" w:hAnsi="Times New Roman" w:cs="Times New Roman"/>
          <w:b/>
          <w:bCs/>
          <w:i/>
          <w:sz w:val="24"/>
          <w:szCs w:val="24"/>
          <w:lang w:eastAsia="ru-RU"/>
        </w:rPr>
        <w:t>Метод диагностики «Незавершенные фигуры»</w:t>
      </w:r>
    </w:p>
    <w:p w:rsidR="00541AFC" w:rsidRDefault="0095074C" w:rsidP="00543309">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bCs/>
          <w:sz w:val="24"/>
          <w:szCs w:val="24"/>
          <w:lang w:eastAsia="ru-RU"/>
        </w:rPr>
        <w:t xml:space="preserve">Инструкция: Дорисуйте предложенные фигуры до целой картинки и придумайте и напишите к ним названия. Если хочется, можно рисовать несколько картинок по каждой фигуре. После работы с отдельными фигурами при желании можно создать </w:t>
      </w:r>
      <w:r w:rsidRPr="0095074C">
        <w:rPr>
          <w:rFonts w:ascii="Times New Roman" w:eastAsia="Times New Roman" w:hAnsi="Times New Roman" w:cs="Times New Roman"/>
          <w:bCs/>
          <w:sz w:val="24"/>
          <w:szCs w:val="24"/>
          <w:lang w:eastAsia="ru-RU"/>
        </w:rPr>
        <w:lastRenderedPageBreak/>
        <w:t>общую картину, включающую в качестве отдельных ее частей все незавершенные фигуры и, конечно, что-то еще.</w:t>
      </w:r>
    </w:p>
    <w:p w:rsidR="00AD431F" w:rsidRDefault="00541AFC" w:rsidP="00AD431F">
      <w:pPr>
        <w:spacing w:after="0" w:line="360" w:lineRule="auto"/>
        <w:ind w:firstLine="709"/>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Незавершенные фигуры</w:t>
      </w:r>
    </w:p>
    <w:p w:rsidR="0095074C" w:rsidRPr="00541AF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bCs/>
          <w:sz w:val="24"/>
          <w:szCs w:val="24"/>
          <w:lang w:eastAsia="ru-RU"/>
        </w:rPr>
        <w:t>Примерные уровни выполнения задания</w:t>
      </w:r>
      <w:r w:rsidR="00AD431F">
        <w:rPr>
          <w:rFonts w:ascii="Times New Roman" w:eastAsia="Times New Roman" w:hAnsi="Times New Roman" w:cs="Times New Roman"/>
          <w:bCs/>
          <w:sz w:val="24"/>
          <w:szCs w:val="24"/>
          <w:lang w:eastAsia="ru-RU"/>
        </w:rPr>
        <w:t>:</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t>Определяется оригинальность ответов. В случае наличия у испытуемого дополнительных картинок он получает дополнительные 2 балла за каждую такую картинку.</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t>Высокий - с 9 лет - более 2 оригинальных фигур, подписей, наличие объединения фигур в целостную картинку (последнее не обязательно). 6-8 лет - более 1 оригинальной фигуры.</w:t>
      </w:r>
    </w:p>
    <w:p w:rsidR="00AD431F"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t>Средний - с 9 лет - 1-2 отдельных оригинальных фигуры. 6-8 лет - 1 оригинальная фигура.</w:t>
      </w:r>
    </w:p>
    <w:p w:rsidR="0095074C" w:rsidRPr="00AD431F" w:rsidRDefault="0095074C" w:rsidP="005D5BF9">
      <w:pPr>
        <w:pStyle w:val="a3"/>
        <w:numPr>
          <w:ilvl w:val="0"/>
          <w:numId w:val="32"/>
        </w:numPr>
        <w:spacing w:after="0" w:line="360" w:lineRule="auto"/>
        <w:jc w:val="both"/>
        <w:rPr>
          <w:rFonts w:ascii="Times New Roman" w:eastAsia="Times New Roman" w:hAnsi="Times New Roman" w:cs="Times New Roman"/>
          <w:bCs/>
          <w:sz w:val="24"/>
          <w:szCs w:val="24"/>
          <w:lang w:eastAsia="ru-RU"/>
        </w:rPr>
      </w:pPr>
      <w:r w:rsidRPr="00AD431F">
        <w:rPr>
          <w:rFonts w:ascii="Times New Roman" w:eastAsia="Times New Roman" w:hAnsi="Times New Roman" w:cs="Times New Roman"/>
          <w:bCs/>
          <w:sz w:val="24"/>
          <w:szCs w:val="24"/>
          <w:lang w:eastAsia="ru-RU"/>
        </w:rPr>
        <w:t>Низкий - с 9 лет - 0 оригинальных фигур. 6-8 лет - 0 оригинальных фигур.</w:t>
      </w:r>
    </w:p>
    <w:p w:rsidR="0095074C" w:rsidRPr="00AD431F" w:rsidRDefault="0095074C" w:rsidP="00AD431F">
      <w:pPr>
        <w:spacing w:before="240" w:line="360" w:lineRule="auto"/>
        <w:ind w:firstLine="709"/>
        <w:jc w:val="both"/>
        <w:rPr>
          <w:rFonts w:ascii="Times New Roman" w:eastAsia="Times New Roman" w:hAnsi="Times New Roman" w:cs="Times New Roman"/>
          <w:b/>
          <w:i/>
          <w:sz w:val="24"/>
          <w:szCs w:val="24"/>
          <w:lang w:eastAsia="ru-RU"/>
        </w:rPr>
      </w:pPr>
      <w:r w:rsidRPr="00AD431F">
        <w:rPr>
          <w:rFonts w:ascii="Times New Roman" w:eastAsia="Times New Roman" w:hAnsi="Times New Roman" w:cs="Times New Roman"/>
          <w:b/>
          <w:i/>
          <w:sz w:val="24"/>
          <w:szCs w:val="24"/>
          <w:lang w:eastAsia="ru-RU"/>
        </w:rPr>
        <w:t>Диагностика художественно - творческих способностей обучающихся по методу Н.А. Лепской «5  РИСУНКОВ»</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Условия: ребенку предлагается придумать и нарисовать пять рисунков на отдельных листах бумаги одинакового размера (1/2 альбомного листа).</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Инструкция для детей:</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«Сегодня я предлагаю вам придумать и нарисовать пять рисунков. Рисовать можно   все, что захотите, что умеете рисовать, или что хотели бы нарисовать и никогда еще не рисовали. Вот сейчас у вас такая возможность есть». В инструкции ничего изменять или дополнять ее нельзя. Можно только повторять.</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На обратной стороне по мере выполнения рисунков пишутся номер рисунка,  имя и ответ на вопрос «О чем этот рисунок?».</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Показатели:</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 xml:space="preserve">Самостоятельность (оригинальность) – </w:t>
      </w:r>
      <w:r w:rsidRPr="00AD431F">
        <w:rPr>
          <w:rFonts w:ascii="Times New Roman" w:eastAsia="Times New Roman" w:hAnsi="Times New Roman" w:cs="Times New Roman"/>
          <w:sz w:val="24"/>
          <w:szCs w:val="24"/>
          <w:lang w:eastAsia="ru-RU"/>
        </w:rPr>
        <w:t>фиксирует склонность к продуктивной или репродуктивной деятельности, стереотипное или свободное мышление, наблюдательность, память.</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Динамичность</w:t>
      </w:r>
      <w:r w:rsidRPr="00AD431F">
        <w:rPr>
          <w:rFonts w:ascii="Times New Roman" w:eastAsia="Times New Roman" w:hAnsi="Times New Roman" w:cs="Times New Roman"/>
          <w:sz w:val="24"/>
          <w:szCs w:val="24"/>
          <w:lang w:eastAsia="ru-RU"/>
        </w:rPr>
        <w:t xml:space="preserve"> – отражает развития фантазии и воображения (статика говорит об отсутствии плана работы, о несформированной способности находить и создавать замыслы своих рисунков).</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 xml:space="preserve">Эмоциональность – </w:t>
      </w:r>
      <w:r w:rsidRPr="00AD431F">
        <w:rPr>
          <w:rFonts w:ascii="Times New Roman" w:eastAsia="Times New Roman" w:hAnsi="Times New Roman" w:cs="Times New Roman"/>
          <w:sz w:val="24"/>
          <w:szCs w:val="24"/>
          <w:lang w:eastAsia="ru-RU"/>
        </w:rPr>
        <w:t>показывает наличие эмоциональной отзывчивости на жизненные явления, отношение к изображаемому.</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lastRenderedPageBreak/>
        <w:t>Выразительность</w:t>
      </w:r>
      <w:r w:rsidRPr="00AD431F">
        <w:rPr>
          <w:rFonts w:ascii="Times New Roman" w:eastAsia="Times New Roman" w:hAnsi="Times New Roman" w:cs="Times New Roman"/>
          <w:sz w:val="24"/>
          <w:szCs w:val="24"/>
          <w:lang w:eastAsia="ru-RU"/>
        </w:rPr>
        <w:t xml:space="preserve"> – фиксируется по наличию художественного образа. </w:t>
      </w:r>
    </w:p>
    <w:p w:rsidR="0095074C" w:rsidRPr="00AD431F" w:rsidRDefault="0095074C" w:rsidP="005D5BF9">
      <w:pPr>
        <w:pStyle w:val="a3"/>
        <w:numPr>
          <w:ilvl w:val="0"/>
          <w:numId w:val="33"/>
        </w:numPr>
        <w:spacing w:after="0" w:line="360" w:lineRule="auto"/>
        <w:jc w:val="both"/>
        <w:rPr>
          <w:rFonts w:ascii="Times New Roman" w:eastAsia="Times New Roman" w:hAnsi="Times New Roman" w:cs="Times New Roman"/>
          <w:sz w:val="24"/>
          <w:szCs w:val="24"/>
          <w:lang w:eastAsia="ru-RU"/>
        </w:rPr>
      </w:pPr>
      <w:r w:rsidRPr="00AD431F">
        <w:rPr>
          <w:rFonts w:ascii="Times New Roman" w:eastAsia="Times New Roman" w:hAnsi="Times New Roman" w:cs="Times New Roman"/>
          <w:bCs/>
          <w:sz w:val="24"/>
          <w:szCs w:val="24"/>
          <w:lang w:eastAsia="ru-RU"/>
        </w:rPr>
        <w:t>Графичность</w:t>
      </w:r>
      <w:r w:rsidRPr="00AD431F">
        <w:rPr>
          <w:rFonts w:ascii="Times New Roman" w:eastAsia="Times New Roman" w:hAnsi="Times New Roman" w:cs="Times New Roman"/>
          <w:sz w:val="24"/>
          <w:szCs w:val="24"/>
          <w:lang w:eastAsia="ru-RU"/>
        </w:rPr>
        <w:t xml:space="preserve"> – осознанное использование художественных средств и приемов работы с различными графическими материалами.</w:t>
      </w:r>
    </w:p>
    <w:p w:rsidR="0095074C" w:rsidRPr="0095074C" w:rsidRDefault="0095074C" w:rsidP="00AD431F">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 xml:space="preserve">Уровни: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610"/>
        <w:gridCol w:w="3260"/>
        <w:gridCol w:w="3319"/>
      </w:tblGrid>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Уровень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художественной</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выразительности</w:t>
            </w:r>
          </w:p>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тип</w:t>
            </w:r>
          </w:p>
        </w:tc>
        <w:tc>
          <w:tcPr>
            <w:tcW w:w="8025" w:type="dxa"/>
            <w:gridSpan w:val="2"/>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Критерии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оценки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Замысел</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Рисунок</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1</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Оригинальный, динамика, эмоциональность, художественное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обобщение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Разнообразие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графических</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средств</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выразительности, пропорции, пространство, светотень</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2</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Показатели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для 1 типа,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менее</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яркие</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Показатели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для 1 типа,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менее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выражены</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Уровень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фрагментарной</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выразительности</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3</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Показатели 2 типа,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уровня</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художественного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обобщения</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Нет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перспективы, не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соблюдаются</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пропорции, схематичность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отдельных</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изображений</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4</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Замысел</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оригинальный, основан</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на</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наблюдениях, но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не</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предполагает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динамики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эмоциональности</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Может</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хорошо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передавать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пропорции, пространство, светотень</w:t>
            </w:r>
          </w:p>
        </w:tc>
      </w:tr>
      <w:tr w:rsidR="0095074C" w:rsidRPr="00CD1311" w:rsidTr="0095074C">
        <w:trPr>
          <w:tblCellSpacing w:w="0" w:type="dxa"/>
        </w:trPr>
        <w:tc>
          <w:tcPr>
            <w:tcW w:w="1980" w:type="dxa"/>
            <w:vMerge w:val="restart"/>
            <w:tcBorders>
              <w:top w:val="outset" w:sz="6" w:space="0" w:color="auto"/>
              <w:left w:val="outset" w:sz="6" w:space="0" w:color="auto"/>
              <w:bottom w:val="outset" w:sz="6" w:space="0" w:color="auto"/>
              <w:right w:val="outset" w:sz="6" w:space="0" w:color="auto"/>
            </w:tcBorders>
            <w:hideMark/>
          </w:tcPr>
          <w:p w:rsidR="0095074C" w:rsidRPr="00CD1311" w:rsidRDefault="00AD431F" w:rsidP="00CD1311">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До художествен</w:t>
            </w:r>
            <w:r w:rsidR="0095074C" w:rsidRPr="00CD1311">
              <w:rPr>
                <w:rFonts w:ascii="Times New Roman" w:eastAsia="Times New Roman" w:hAnsi="Times New Roman" w:cs="Times New Roman"/>
                <w:color w:val="000000" w:themeColor="text1"/>
                <w:sz w:val="24"/>
                <w:szCs w:val="24"/>
                <w:lang w:eastAsia="ru-RU"/>
              </w:rPr>
              <w:t>ный</w:t>
            </w:r>
            <w:r w:rsidRPr="00CD1311">
              <w:rPr>
                <w:rFonts w:ascii="Times New Roman" w:eastAsia="Times New Roman" w:hAnsi="Times New Roman" w:cs="Times New Roman"/>
                <w:color w:val="000000" w:themeColor="text1"/>
                <w:sz w:val="24"/>
                <w:szCs w:val="24"/>
                <w:lang w:eastAsia="ru-RU"/>
              </w:rPr>
              <w:t xml:space="preserve"> </w:t>
            </w:r>
            <w:r w:rsidR="0095074C" w:rsidRPr="00CD1311">
              <w:rPr>
                <w:rFonts w:ascii="Times New Roman" w:eastAsia="Times New Roman" w:hAnsi="Times New Roman" w:cs="Times New Roman"/>
                <w:color w:val="000000" w:themeColor="text1"/>
                <w:sz w:val="24"/>
                <w:szCs w:val="24"/>
                <w:lang w:eastAsia="ru-RU"/>
              </w:rPr>
              <w:t>уровень</w:t>
            </w: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5</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Замысел</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оригинальный, но</w:t>
            </w:r>
            <w:r w:rsidR="00CD1311" w:rsidRPr="00CD1311">
              <w:rPr>
                <w:rFonts w:ascii="Times New Roman" w:eastAsia="Times New Roman" w:hAnsi="Times New Roman" w:cs="Times New Roman"/>
                <w:color w:val="000000" w:themeColor="text1"/>
                <w:sz w:val="24"/>
                <w:szCs w:val="24"/>
                <w:lang w:eastAsia="ru-RU"/>
              </w:rPr>
              <w:t xml:space="preserve"> слабо основан </w:t>
            </w:r>
            <w:r w:rsidRPr="00CD1311">
              <w:rPr>
                <w:rFonts w:ascii="Times New Roman" w:eastAsia="Times New Roman" w:hAnsi="Times New Roman" w:cs="Times New Roman"/>
                <w:color w:val="000000" w:themeColor="text1"/>
                <w:sz w:val="24"/>
                <w:szCs w:val="24"/>
                <w:lang w:eastAsia="ru-RU"/>
              </w:rPr>
              <w:t>на</w:t>
            </w:r>
            <w:r w:rsidR="00CD1311" w:rsidRPr="00CD1311">
              <w:rPr>
                <w:rFonts w:ascii="Times New Roman" w:eastAsia="Times New Roman" w:hAnsi="Times New Roman" w:cs="Times New Roman"/>
                <w:color w:val="000000" w:themeColor="text1"/>
                <w:sz w:val="24"/>
                <w:szCs w:val="24"/>
                <w:lang w:eastAsia="ru-RU"/>
              </w:rPr>
              <w:t xml:space="preserve"> на</w:t>
            </w:r>
            <w:r w:rsidRPr="00CD1311">
              <w:rPr>
                <w:rFonts w:ascii="Times New Roman" w:eastAsia="Times New Roman" w:hAnsi="Times New Roman" w:cs="Times New Roman"/>
                <w:color w:val="000000" w:themeColor="text1"/>
                <w:sz w:val="24"/>
                <w:szCs w:val="24"/>
                <w:lang w:eastAsia="ru-RU"/>
              </w:rPr>
              <w:t>блюдениях</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Схематичность, нет</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попыток</w:t>
            </w:r>
            <w:r w:rsidR="00CD1311"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передать</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пространство</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и</w:t>
            </w:r>
            <w:r w:rsidR="00AD431F" w:rsidRPr="00CD1311">
              <w:rPr>
                <w:rFonts w:ascii="Times New Roman" w:eastAsia="Times New Roman" w:hAnsi="Times New Roman" w:cs="Times New Roman"/>
                <w:color w:val="000000" w:themeColor="text1"/>
                <w:sz w:val="24"/>
                <w:szCs w:val="24"/>
                <w:lang w:eastAsia="ru-RU"/>
              </w:rPr>
              <w:t xml:space="preserve"> </w:t>
            </w:r>
            <w:r w:rsidRPr="00CD1311">
              <w:rPr>
                <w:rFonts w:ascii="Times New Roman" w:eastAsia="Times New Roman" w:hAnsi="Times New Roman" w:cs="Times New Roman"/>
                <w:color w:val="000000" w:themeColor="text1"/>
                <w:sz w:val="24"/>
                <w:szCs w:val="24"/>
                <w:lang w:eastAsia="ru-RU"/>
              </w:rPr>
              <w:t>пропорции</w:t>
            </w:r>
          </w:p>
        </w:tc>
      </w:tr>
      <w:tr w:rsidR="0095074C" w:rsidRPr="00CD1311"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p>
        </w:tc>
        <w:tc>
          <w:tcPr>
            <w:tcW w:w="72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6</w:t>
            </w:r>
          </w:p>
        </w:tc>
        <w:tc>
          <w:tcPr>
            <w:tcW w:w="3960"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Стереотипный</w:t>
            </w:r>
          </w:p>
        </w:tc>
        <w:tc>
          <w:tcPr>
            <w:tcW w:w="4065" w:type="dxa"/>
            <w:tcBorders>
              <w:top w:val="outset" w:sz="6" w:space="0" w:color="auto"/>
              <w:left w:val="outset" w:sz="6" w:space="0" w:color="auto"/>
              <w:bottom w:val="outset" w:sz="6" w:space="0" w:color="auto"/>
              <w:right w:val="outset" w:sz="6" w:space="0" w:color="auto"/>
            </w:tcBorders>
            <w:hideMark/>
          </w:tcPr>
          <w:p w:rsidR="0095074C" w:rsidRPr="00CD1311" w:rsidRDefault="0095074C" w:rsidP="00CD1311">
            <w:pPr>
              <w:spacing w:after="0" w:line="240" w:lineRule="auto"/>
              <w:jc w:val="center"/>
              <w:rPr>
                <w:rFonts w:ascii="Times New Roman" w:eastAsia="Times New Roman" w:hAnsi="Times New Roman" w:cs="Times New Roman"/>
                <w:color w:val="000000" w:themeColor="text1"/>
                <w:sz w:val="24"/>
                <w:szCs w:val="24"/>
                <w:lang w:eastAsia="ru-RU"/>
              </w:rPr>
            </w:pPr>
            <w:r w:rsidRPr="00CD1311">
              <w:rPr>
                <w:rFonts w:ascii="Times New Roman" w:eastAsia="Times New Roman" w:hAnsi="Times New Roman" w:cs="Times New Roman"/>
                <w:color w:val="000000" w:themeColor="text1"/>
                <w:sz w:val="24"/>
                <w:szCs w:val="24"/>
                <w:lang w:eastAsia="ru-RU"/>
              </w:rPr>
              <w:t>Репродуктивный</w:t>
            </w:r>
          </w:p>
        </w:tc>
      </w:tr>
    </w:tbl>
    <w:p w:rsidR="00AD431F" w:rsidRDefault="00AD431F" w:rsidP="0095074C">
      <w:pPr>
        <w:spacing w:after="0" w:line="360" w:lineRule="auto"/>
        <w:jc w:val="both"/>
        <w:rPr>
          <w:rFonts w:ascii="Times New Roman" w:eastAsia="Times New Roman" w:hAnsi="Times New Roman" w:cs="Times New Roman"/>
          <w:bCs/>
          <w:sz w:val="24"/>
          <w:szCs w:val="24"/>
          <w:lang w:eastAsia="ru-RU"/>
        </w:rPr>
      </w:pP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Высокий «5» – Замысел оригинальный, эмоциональный. Рисунок выполнен с учётом графических средств выразительности. Ярко выражены пропорции, светотень, пространство, линейная и воздушная перспектива и объём.</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Средний «4» – Замысел  оригинальный, основан на наблюдении. Рисунок передаёт пропорции предметов. Графические средства разнообразны.</w:t>
      </w:r>
    </w:p>
    <w:p w:rsidR="0095074C" w:rsidRPr="0095074C" w:rsidRDefault="0095074C" w:rsidP="00CD1311">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 xml:space="preserve">Допустимый  «3» –- Замысел  стереотипный, не основан на наблюдениях. Рисунок схематичный, нет попыток передать пропорции и пространство. </w:t>
      </w:r>
    </w:p>
    <w:p w:rsidR="0095074C" w:rsidRPr="00543309" w:rsidRDefault="005D5BF9" w:rsidP="00543309">
      <w:pPr>
        <w:spacing w:before="240" w:after="0" w:line="360" w:lineRule="auto"/>
        <w:ind w:firstLine="709"/>
        <w:rPr>
          <w:rFonts w:ascii="Times New Roman" w:eastAsia="Times New Roman" w:hAnsi="Times New Roman" w:cs="Times New Roman"/>
          <w:b/>
          <w:bCs/>
          <w:i/>
          <w:sz w:val="24"/>
          <w:szCs w:val="24"/>
          <w:lang w:eastAsia="ru-RU"/>
        </w:rPr>
      </w:pPr>
      <w:r w:rsidRPr="00543309">
        <w:rPr>
          <w:rFonts w:ascii="Times New Roman" w:eastAsia="Times New Roman" w:hAnsi="Times New Roman" w:cs="Times New Roman"/>
          <w:b/>
          <w:bCs/>
          <w:i/>
          <w:sz w:val="24"/>
          <w:szCs w:val="24"/>
          <w:lang w:eastAsia="ru-RU"/>
        </w:rPr>
        <w:t>Диагностка творческого мышления</w:t>
      </w:r>
    </w:p>
    <w:p w:rsidR="00CD1311" w:rsidRDefault="0095074C" w:rsidP="004A227D">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Вариант  № 1.</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Изучение гибкости построения графического образа (Е.П. Торренс; 5-9 лет)</w:t>
      </w:r>
    </w:p>
    <w:p w:rsidR="0095074C" w:rsidRPr="0095074C" w:rsidRDefault="006A44B3" w:rsidP="004A227D">
      <w:pPr>
        <w:spacing w:after="0" w:line="36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Каждому ребенку даю </w:t>
      </w:r>
      <w:r w:rsidR="0095074C" w:rsidRPr="0095074C">
        <w:rPr>
          <w:rFonts w:ascii="Times New Roman" w:eastAsia="Times New Roman" w:hAnsi="Times New Roman" w:cs="Times New Roman"/>
          <w:bCs/>
          <w:sz w:val="24"/>
          <w:szCs w:val="24"/>
          <w:lang w:eastAsia="ru-RU"/>
        </w:rPr>
        <w:t>стандартный лист бумаги формата А4 с нарисованными двумя рядами одинаковых контурных изображений (по 8 штук</w:t>
      </w:r>
      <w:r w:rsidR="00CD1311">
        <w:rPr>
          <w:rFonts w:ascii="Times New Roman" w:eastAsia="Times New Roman" w:hAnsi="Times New Roman" w:cs="Times New Roman"/>
          <w:bCs/>
          <w:sz w:val="24"/>
          <w:szCs w:val="24"/>
          <w:lang w:eastAsia="ru-RU"/>
        </w:rPr>
        <w:t xml:space="preserve"> в ряду). Это могут быть капли, </w:t>
      </w:r>
      <w:r w:rsidR="0095074C" w:rsidRPr="0095074C">
        <w:rPr>
          <w:rFonts w:ascii="Times New Roman" w:eastAsia="Times New Roman" w:hAnsi="Times New Roman" w:cs="Times New Roman"/>
          <w:bCs/>
          <w:sz w:val="24"/>
          <w:szCs w:val="24"/>
          <w:lang w:eastAsia="ru-RU"/>
        </w:rPr>
        <w:t>круги, зигзаги.</w:t>
      </w:r>
    </w:p>
    <w:p w:rsidR="0095074C" w:rsidRPr="0095074C" w:rsidRDefault="0095074C" w:rsidP="004A227D">
      <w:pPr>
        <w:spacing w:after="0" w:line="360" w:lineRule="auto"/>
        <w:ind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lastRenderedPageBreak/>
        <w:t>Инструкция ребенку: «Используя нарисованные изоб</w:t>
      </w:r>
      <w:r w:rsidR="00CD1311">
        <w:rPr>
          <w:rFonts w:ascii="Times New Roman" w:eastAsia="Times New Roman" w:hAnsi="Times New Roman" w:cs="Times New Roman"/>
          <w:bCs/>
          <w:sz w:val="24"/>
          <w:szCs w:val="24"/>
          <w:lang w:eastAsia="ru-RU"/>
        </w:rPr>
        <w:t xml:space="preserve">ражения, постарайся придумать и </w:t>
      </w:r>
      <w:r w:rsidRPr="0095074C">
        <w:rPr>
          <w:rFonts w:ascii="Times New Roman" w:eastAsia="Times New Roman" w:hAnsi="Times New Roman" w:cs="Times New Roman"/>
          <w:bCs/>
          <w:sz w:val="24"/>
          <w:szCs w:val="24"/>
          <w:lang w:eastAsia="ru-RU"/>
        </w:rPr>
        <w:t>изобразить как можно больше различных предметов и вещей. Можно дорисовать к фигуркам любые детали и объединить их в один рисунок ...»</w:t>
      </w:r>
    </w:p>
    <w:p w:rsidR="0095074C" w:rsidRPr="0095074C" w:rsidRDefault="0095074C" w:rsidP="004A227D">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Дается время 15-20 мин. Количество идей (тем) зависит от способностей ребенка.</w:t>
      </w:r>
    </w:p>
    <w:tbl>
      <w:tblPr>
        <w:tblStyle w:val="af2"/>
        <w:tblW w:w="0" w:type="auto"/>
        <w:tblInd w:w="-180" w:type="dxa"/>
        <w:tblLook w:val="04A0" w:firstRow="1" w:lastRow="0" w:firstColumn="1" w:lastColumn="0" w:noHBand="0" w:noVBand="1"/>
      </w:tblPr>
      <w:tblGrid>
        <w:gridCol w:w="2380"/>
        <w:gridCol w:w="2362"/>
        <w:gridCol w:w="2363"/>
        <w:gridCol w:w="2363"/>
      </w:tblGrid>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Уровень развития Способностей</w:t>
            </w:r>
          </w:p>
        </w:tc>
        <w:tc>
          <w:tcPr>
            <w:tcW w:w="2392" w:type="dxa"/>
          </w:tcPr>
          <w:p w:rsidR="004A227D" w:rsidRPr="004A227D" w:rsidRDefault="004A227D" w:rsidP="00364ACC">
            <w:pPr>
              <w:spacing w:line="360" w:lineRule="auto"/>
              <w:jc w:val="both"/>
              <w:rPr>
                <w:bCs/>
                <w:sz w:val="24"/>
                <w:szCs w:val="24"/>
              </w:rPr>
            </w:pPr>
            <w:r w:rsidRPr="004A227D">
              <w:rPr>
                <w:bCs/>
                <w:sz w:val="24"/>
                <w:szCs w:val="24"/>
              </w:rPr>
              <w:t xml:space="preserve"> 6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лет</w:t>
            </w:r>
          </w:p>
        </w:tc>
        <w:tc>
          <w:tcPr>
            <w:tcW w:w="2393" w:type="dxa"/>
          </w:tcPr>
          <w:p w:rsidR="004A227D" w:rsidRPr="004A227D" w:rsidRDefault="004A227D" w:rsidP="00364ACC">
            <w:pPr>
              <w:spacing w:line="360" w:lineRule="auto"/>
              <w:jc w:val="both"/>
              <w:rPr>
                <w:bCs/>
                <w:sz w:val="24"/>
                <w:szCs w:val="24"/>
              </w:rPr>
            </w:pPr>
            <w:r w:rsidRPr="004A227D">
              <w:rPr>
                <w:bCs/>
                <w:sz w:val="24"/>
                <w:szCs w:val="24"/>
              </w:rPr>
              <w:t>10 лет</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Высокий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5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8 и более</w:t>
            </w:r>
          </w:p>
        </w:tc>
        <w:tc>
          <w:tcPr>
            <w:tcW w:w="2393" w:type="dxa"/>
          </w:tcPr>
          <w:p w:rsidR="004A227D" w:rsidRPr="004A227D" w:rsidRDefault="004A227D" w:rsidP="00364ACC">
            <w:pPr>
              <w:spacing w:line="360" w:lineRule="auto"/>
              <w:jc w:val="both"/>
              <w:rPr>
                <w:bCs/>
                <w:sz w:val="24"/>
                <w:szCs w:val="24"/>
              </w:rPr>
            </w:pPr>
            <w:r w:rsidRPr="004A227D">
              <w:rPr>
                <w:bCs/>
                <w:sz w:val="24"/>
                <w:szCs w:val="24"/>
              </w:rPr>
              <w:t>9 и более тем</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Средний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3-4</w:t>
            </w:r>
          </w:p>
        </w:tc>
        <w:tc>
          <w:tcPr>
            <w:tcW w:w="2393" w:type="dxa"/>
          </w:tcPr>
          <w:p w:rsidR="004A227D" w:rsidRPr="004A227D" w:rsidRDefault="004A227D" w:rsidP="00364ACC">
            <w:pPr>
              <w:spacing w:line="360" w:lineRule="auto"/>
              <w:jc w:val="both"/>
              <w:rPr>
                <w:bCs/>
                <w:sz w:val="24"/>
                <w:szCs w:val="24"/>
              </w:rPr>
            </w:pPr>
            <w:r w:rsidRPr="004A227D">
              <w:rPr>
                <w:bCs/>
                <w:sz w:val="24"/>
                <w:szCs w:val="24"/>
              </w:rPr>
              <w:t>6-7</w:t>
            </w:r>
          </w:p>
        </w:tc>
        <w:tc>
          <w:tcPr>
            <w:tcW w:w="2393" w:type="dxa"/>
          </w:tcPr>
          <w:p w:rsidR="004A227D" w:rsidRPr="004A227D" w:rsidRDefault="004A227D" w:rsidP="00364ACC">
            <w:pPr>
              <w:spacing w:line="360" w:lineRule="auto"/>
              <w:jc w:val="both"/>
              <w:rPr>
                <w:bCs/>
                <w:sz w:val="24"/>
                <w:szCs w:val="24"/>
              </w:rPr>
            </w:pPr>
            <w:r w:rsidRPr="004A227D">
              <w:rPr>
                <w:bCs/>
                <w:sz w:val="24"/>
                <w:szCs w:val="24"/>
              </w:rPr>
              <w:t>6-8</w:t>
            </w:r>
          </w:p>
        </w:tc>
      </w:tr>
      <w:tr w:rsidR="004A227D" w:rsidRPr="004A227D" w:rsidTr="004A227D">
        <w:tc>
          <w:tcPr>
            <w:tcW w:w="2392" w:type="dxa"/>
          </w:tcPr>
          <w:p w:rsidR="004A227D" w:rsidRPr="004A227D" w:rsidRDefault="004A227D" w:rsidP="00364ACC">
            <w:pPr>
              <w:spacing w:line="360" w:lineRule="auto"/>
              <w:jc w:val="both"/>
              <w:rPr>
                <w:bCs/>
                <w:sz w:val="24"/>
                <w:szCs w:val="24"/>
              </w:rPr>
            </w:pPr>
            <w:r w:rsidRPr="004A227D">
              <w:rPr>
                <w:bCs/>
                <w:sz w:val="24"/>
                <w:szCs w:val="24"/>
              </w:rPr>
              <w:t>Низкий</w:t>
            </w:r>
          </w:p>
        </w:tc>
        <w:tc>
          <w:tcPr>
            <w:tcW w:w="2392" w:type="dxa"/>
          </w:tcPr>
          <w:p w:rsidR="004A227D" w:rsidRPr="004A227D" w:rsidRDefault="004A227D" w:rsidP="00364ACC">
            <w:pPr>
              <w:spacing w:line="360" w:lineRule="auto"/>
              <w:jc w:val="both"/>
              <w:rPr>
                <w:bCs/>
                <w:sz w:val="24"/>
                <w:szCs w:val="24"/>
              </w:rPr>
            </w:pPr>
            <w:r w:rsidRPr="004A227D">
              <w:rPr>
                <w:bCs/>
                <w:sz w:val="24"/>
                <w:szCs w:val="24"/>
              </w:rPr>
              <w:t>1-2</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c>
          <w:tcPr>
            <w:tcW w:w="2393" w:type="dxa"/>
          </w:tcPr>
          <w:p w:rsidR="004A227D" w:rsidRPr="004A227D" w:rsidRDefault="004A227D" w:rsidP="00364ACC">
            <w:pPr>
              <w:spacing w:line="360" w:lineRule="auto"/>
              <w:jc w:val="both"/>
              <w:rPr>
                <w:bCs/>
                <w:sz w:val="24"/>
                <w:szCs w:val="24"/>
              </w:rPr>
            </w:pPr>
            <w:r w:rsidRPr="004A227D">
              <w:rPr>
                <w:bCs/>
                <w:sz w:val="24"/>
                <w:szCs w:val="24"/>
              </w:rPr>
              <w:t>1-5</w:t>
            </w:r>
          </w:p>
        </w:tc>
      </w:tr>
    </w:tbl>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Вариант № 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На станд</w:t>
      </w:r>
      <w:r w:rsidR="006A44B3">
        <w:rPr>
          <w:rFonts w:ascii="Times New Roman" w:eastAsia="Times New Roman" w:hAnsi="Times New Roman" w:cs="Times New Roman"/>
          <w:bCs/>
          <w:sz w:val="24"/>
          <w:szCs w:val="24"/>
          <w:lang w:eastAsia="ru-RU"/>
        </w:rPr>
        <w:t xml:space="preserve">артном листе бумаги формата А4 </w:t>
      </w:r>
      <w:r w:rsidRPr="0095074C">
        <w:rPr>
          <w:rFonts w:ascii="Times New Roman" w:eastAsia="Times New Roman" w:hAnsi="Times New Roman" w:cs="Times New Roman"/>
          <w:bCs/>
          <w:sz w:val="24"/>
          <w:szCs w:val="24"/>
          <w:lang w:eastAsia="ru-RU"/>
        </w:rPr>
        <w:t>нарисованы круги в два рядя по 3 штуки в каждом.</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Ребенку предлагается дополнить круги разными деталями или объединить их в один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Время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индивидуально для - каждого ребенка. У тех детей, которые смогли объединить два или три круга в один рисунок, высокий уровень креативности. Учитываются необычность и оригинальность трактовки кругов. Посредственными рисунками являются изображения рожиц, солнышка, снеговика, а также изображений только внутри круга.</w:t>
      </w:r>
    </w:p>
    <w:p w:rsidR="0095074C" w:rsidRPr="0095074C" w:rsidRDefault="0095074C" w:rsidP="005D5BF9">
      <w:pPr>
        <w:spacing w:before="240"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Вариант № 3</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Содержимым данного пакета являются фотографии или ксерокопии примерно одного размера с изображением чего-либо необычного, что трудно охарактеризовать с первого взгляда. Копилка экспертного материала собирается в течение всей деятельности педагога. Это могут быть изображения неожиданных ракурсов обычных вещей, сильно увеличенное или микроскопическое изображение, часть предмета и т.п.</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Необходимые требования. Каждый ребенок работает индивидуально с педагогом, а педагог все время фиксирует (протоколирует) сказанное ребенком. Испытуемому предлагается одна картинка, и его просят:</w:t>
      </w:r>
      <w:r w:rsidR="004A227D">
        <w:rPr>
          <w:rFonts w:ascii="Times New Roman" w:eastAsia="Times New Roman" w:hAnsi="Times New Roman" w:cs="Times New Roman"/>
          <w:bCs/>
          <w:sz w:val="24"/>
          <w:szCs w:val="24"/>
          <w:lang w:eastAsia="ru-RU"/>
        </w:rPr>
        <w:t xml:space="preserve"> </w:t>
      </w:r>
      <w:r w:rsidRPr="0095074C">
        <w:rPr>
          <w:rFonts w:ascii="Times New Roman" w:eastAsia="Times New Roman" w:hAnsi="Times New Roman" w:cs="Times New Roman"/>
          <w:bCs/>
          <w:sz w:val="24"/>
          <w:szCs w:val="24"/>
          <w:lang w:eastAsia="ru-RU"/>
        </w:rPr>
        <w:t>Сказ</w:t>
      </w:r>
      <w:r w:rsidR="004A227D">
        <w:rPr>
          <w:rFonts w:ascii="Times New Roman" w:eastAsia="Times New Roman" w:hAnsi="Times New Roman" w:cs="Times New Roman"/>
          <w:bCs/>
          <w:sz w:val="24"/>
          <w:szCs w:val="24"/>
          <w:lang w:eastAsia="ru-RU"/>
        </w:rPr>
        <w:t>ать, что изображено на картинке.</w:t>
      </w:r>
    </w:p>
    <w:p w:rsidR="004A227D"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За одну встречу используем 3-5 картинок. Благодарим и хвалим ребенка за работу, а далее интерпретируем результат.</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Творчески мыслящий ребенок:</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предлагает несколько версий изображений на картинке;</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ставит вопросы непосредственно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lastRenderedPageBreak/>
        <w:t>задает вопросы относительно деталей или всего рисунка в целом, в том числе аналитические и вопросы-гипотезы;</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выстраивает предположения по рисунку;</w:t>
      </w:r>
    </w:p>
    <w:p w:rsidR="004A227D"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сочиняет оригинальную, необычную историю;</w:t>
      </w:r>
    </w:p>
    <w:p w:rsidR="0095074C" w:rsidRPr="005D5BF9" w:rsidRDefault="0095074C" w:rsidP="005D5BF9">
      <w:pPr>
        <w:pStyle w:val="a3"/>
        <w:numPr>
          <w:ilvl w:val="0"/>
          <w:numId w:val="34"/>
        </w:numPr>
        <w:spacing w:after="0" w:line="360" w:lineRule="auto"/>
        <w:jc w:val="both"/>
        <w:rPr>
          <w:rFonts w:ascii="Times New Roman" w:eastAsia="Times New Roman" w:hAnsi="Times New Roman" w:cs="Times New Roman"/>
          <w:bCs/>
          <w:sz w:val="24"/>
          <w:szCs w:val="24"/>
          <w:lang w:eastAsia="ru-RU"/>
        </w:rPr>
      </w:pPr>
      <w:r w:rsidRPr="005D5BF9">
        <w:rPr>
          <w:rFonts w:ascii="Times New Roman" w:eastAsia="Times New Roman" w:hAnsi="Times New Roman" w:cs="Times New Roman"/>
          <w:bCs/>
          <w:sz w:val="24"/>
          <w:szCs w:val="24"/>
          <w:lang w:eastAsia="ru-RU"/>
        </w:rPr>
        <w:t>быстро выполняет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По результатам отслеживания уровня креативности деятельности, а также диагностики творческого мышления педагог проектирует, внося необходимые изменения, дальнейший процесс взаимодействия с ребенком.</w:t>
      </w:r>
    </w:p>
    <w:p w:rsidR="0095074C" w:rsidRPr="00543309" w:rsidRDefault="0095074C" w:rsidP="00326393">
      <w:pPr>
        <w:spacing w:before="240" w:after="0" w:line="360" w:lineRule="auto"/>
        <w:ind w:left="-180" w:firstLine="709"/>
        <w:jc w:val="both"/>
        <w:rPr>
          <w:rFonts w:ascii="Times New Roman" w:eastAsia="Times New Roman" w:hAnsi="Times New Roman" w:cs="Times New Roman"/>
          <w:b/>
          <w:bCs/>
          <w:i/>
          <w:sz w:val="24"/>
          <w:szCs w:val="24"/>
          <w:lang w:eastAsia="ru-RU"/>
        </w:rPr>
      </w:pPr>
      <w:r w:rsidRPr="00543309">
        <w:rPr>
          <w:rFonts w:ascii="Times New Roman" w:eastAsia="Times New Roman" w:hAnsi="Times New Roman" w:cs="Times New Roman"/>
          <w:b/>
          <w:bCs/>
          <w:i/>
          <w:sz w:val="24"/>
          <w:szCs w:val="24"/>
          <w:lang w:eastAsia="ru-RU"/>
        </w:rPr>
        <w:t>Контрольный л</w:t>
      </w:r>
      <w:r w:rsidR="00543309" w:rsidRPr="00543309">
        <w:rPr>
          <w:rFonts w:ascii="Times New Roman" w:eastAsia="Times New Roman" w:hAnsi="Times New Roman" w:cs="Times New Roman"/>
          <w:b/>
          <w:bCs/>
          <w:i/>
          <w:sz w:val="24"/>
          <w:szCs w:val="24"/>
          <w:lang w:eastAsia="ru-RU"/>
        </w:rPr>
        <w:t>ист «Юный художник»</w:t>
      </w:r>
    </w:p>
    <w:p w:rsidR="0095074C" w:rsidRPr="0095074C" w:rsidRDefault="0095074C" w:rsidP="00326393">
      <w:pPr>
        <w:spacing w:before="240"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Рисование с натуры по памяти или по представлению осеннего букета.</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Рассмотрите букеты из астр, георгинов и других живых цветов (в школе, дома, на картинах художников). Обратите внимание, как в них хорошо сочетаются крупные и мелкие формы цветов, их яркие и мягкие краски.</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Нарисуйте красками букет осенних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Как надо располагать его на листе?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 чего целесообразно начинать этот рисунок?</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Применяйте правило рисования: рисуя отдельные цветы, не забывайте о целом букете. Сравнивайте размеры, форму и расположение цветов.</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В рисунке, как и в жизни, букет должен быть пышный и красивый. Кроме цветов, в нем много зелени, она хорошо сочетается с цветами. Сравните букеты на рис.1 и на рис.2.</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Подумайте: чем отличается изображение цветов в том и в другом букете?</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Уровни выполнения задания:</w:t>
      </w:r>
    </w:p>
    <w:p w:rsidR="0095074C" w:rsidRPr="0095074C"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 xml:space="preserve">Высокий – композиция (выполнена компоновка изображения на листе). Передана красками объемная форма, изменение локального цвета предметов на свету, в полутени и тени. Соблюдены соотношения теплого, холодного цвета. </w:t>
      </w:r>
    </w:p>
    <w:p w:rsidR="005D5BF9" w:rsidRDefault="0095074C" w:rsidP="005D5BF9">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bCs/>
          <w:sz w:val="24"/>
          <w:szCs w:val="24"/>
          <w:lang w:eastAsia="ru-RU"/>
        </w:rPr>
        <w:t>Средний – слабая композиция. Выдержана цветовая гамма. Недостаточно передано изменение локального цвета предметов на свету, в полутени и тени.</w:t>
      </w:r>
    </w:p>
    <w:p w:rsidR="0095074C" w:rsidRPr="00CE101A" w:rsidRDefault="0095074C" w:rsidP="00CE101A">
      <w:pPr>
        <w:spacing w:after="0" w:line="360" w:lineRule="auto"/>
        <w:ind w:left="-180" w:firstLine="709"/>
        <w:jc w:val="both"/>
        <w:rPr>
          <w:rFonts w:ascii="Times New Roman" w:eastAsia="Times New Roman" w:hAnsi="Times New Roman" w:cs="Times New Roman"/>
          <w:bCs/>
          <w:sz w:val="24"/>
          <w:szCs w:val="24"/>
          <w:lang w:eastAsia="ru-RU"/>
        </w:rPr>
      </w:pPr>
      <w:r w:rsidRPr="0095074C">
        <w:rPr>
          <w:rFonts w:ascii="Times New Roman" w:eastAsia="Times New Roman" w:hAnsi="Times New Roman" w:cs="Times New Roman"/>
          <w:sz w:val="24"/>
          <w:szCs w:val="24"/>
          <w:lang w:eastAsia="ar-SA"/>
        </w:rPr>
        <w:t>Низкий – композиции нет. Не передана форма предметов. Цветовая гамма отсутствует.</w:t>
      </w:r>
    </w:p>
    <w:p w:rsidR="0095074C" w:rsidRPr="0095074C" w:rsidRDefault="0095074C" w:rsidP="005D5BF9">
      <w:pPr>
        <w:spacing w:after="0" w:line="360" w:lineRule="auto"/>
        <w:ind w:firstLine="709"/>
        <w:jc w:val="both"/>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Результаты диагностики художественно – творч</w:t>
      </w:r>
      <w:r w:rsidR="00A238BF">
        <w:rPr>
          <w:rFonts w:ascii="Times New Roman" w:eastAsia="Times New Roman" w:hAnsi="Times New Roman" w:cs="Times New Roman"/>
          <w:sz w:val="24"/>
          <w:szCs w:val="24"/>
          <w:lang w:eastAsia="ru-RU"/>
        </w:rPr>
        <w:t xml:space="preserve">еских способностей обучающихся </w:t>
      </w:r>
      <w:r w:rsidRPr="0095074C">
        <w:rPr>
          <w:rFonts w:ascii="Times New Roman" w:eastAsia="Times New Roman" w:hAnsi="Times New Roman" w:cs="Times New Roman"/>
          <w:sz w:val="24"/>
          <w:szCs w:val="24"/>
          <w:lang w:eastAsia="ru-RU"/>
        </w:rPr>
        <w:t>объединения Арт - ст</w:t>
      </w:r>
      <w:r w:rsidR="00CE101A">
        <w:rPr>
          <w:rFonts w:ascii="Times New Roman" w:eastAsia="Times New Roman" w:hAnsi="Times New Roman" w:cs="Times New Roman"/>
          <w:sz w:val="24"/>
          <w:szCs w:val="24"/>
          <w:lang w:eastAsia="ru-RU"/>
        </w:rPr>
        <w:t>удии по методу Н.А. Лепской «5 </w:t>
      </w:r>
      <w:r w:rsidRPr="0095074C">
        <w:rPr>
          <w:rFonts w:ascii="Times New Roman" w:eastAsia="Times New Roman" w:hAnsi="Times New Roman" w:cs="Times New Roman"/>
          <w:sz w:val="24"/>
          <w:szCs w:val="24"/>
          <w:lang w:eastAsia="ru-RU"/>
        </w:rPr>
        <w:t>РИСУНКОВ»</w:t>
      </w:r>
    </w:p>
    <w:p w:rsidR="0095074C" w:rsidRPr="0095074C" w:rsidRDefault="0095074C" w:rsidP="005D5BF9">
      <w:pPr>
        <w:spacing w:after="0" w:line="360" w:lineRule="auto"/>
        <w:ind w:firstLine="709"/>
        <w:rPr>
          <w:rFonts w:ascii="Times New Roman" w:eastAsia="Times New Roman" w:hAnsi="Times New Roman" w:cs="Times New Roman"/>
          <w:sz w:val="24"/>
          <w:szCs w:val="24"/>
          <w:lang w:eastAsia="ru-RU"/>
        </w:rPr>
      </w:pPr>
    </w:p>
    <w:p w:rsidR="0095074C" w:rsidRPr="0095074C" w:rsidRDefault="0095074C" w:rsidP="005D5BF9">
      <w:pPr>
        <w:spacing w:after="0" w:line="360" w:lineRule="auto"/>
        <w:ind w:firstLine="709"/>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lastRenderedPageBreak/>
        <w:t xml:space="preserve"> Год обучения:</w:t>
      </w:r>
    </w:p>
    <w:p w:rsidR="0095074C" w:rsidRPr="0095074C" w:rsidRDefault="0095074C" w:rsidP="0095074C">
      <w:pPr>
        <w:spacing w:after="0" w:line="360" w:lineRule="auto"/>
        <w:rPr>
          <w:rFonts w:ascii="Times New Roman" w:eastAsia="Times New Roman" w:hAnsi="Times New Roman" w:cs="Times New Roman"/>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
        <w:gridCol w:w="2350"/>
        <w:gridCol w:w="694"/>
        <w:gridCol w:w="690"/>
        <w:gridCol w:w="686"/>
        <w:gridCol w:w="683"/>
        <w:gridCol w:w="681"/>
        <w:gridCol w:w="1173"/>
        <w:gridCol w:w="1563"/>
      </w:tblGrid>
      <w:tr w:rsidR="0095074C" w:rsidRPr="0095074C" w:rsidTr="0095074C">
        <w:trPr>
          <w:tblCellSpacing w:w="0" w:type="dxa"/>
        </w:trPr>
        <w:tc>
          <w:tcPr>
            <w:tcW w:w="441"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rPr>
                <w:rFonts w:ascii="Times New Roman" w:eastAsia="Times New Roman" w:hAnsi="Times New Roman" w:cs="Times New Roman"/>
                <w:color w:val="333366"/>
                <w:sz w:val="24"/>
                <w:szCs w:val="24"/>
                <w:lang w:eastAsia="ru-RU"/>
              </w:rPr>
            </w:pPr>
            <w:r w:rsidRPr="0095074C">
              <w:rPr>
                <w:rFonts w:ascii="Times New Roman" w:eastAsia="Times New Roman" w:hAnsi="Times New Roman" w:cs="Times New Roman"/>
                <w:color w:val="333366"/>
                <w:sz w:val="24"/>
                <w:szCs w:val="24"/>
                <w:lang w:eastAsia="ru-RU"/>
              </w:rPr>
              <w:br/>
              <w:t xml:space="preserve">№ </w:t>
            </w:r>
          </w:p>
        </w:tc>
        <w:tc>
          <w:tcPr>
            <w:tcW w:w="2350"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 xml:space="preserve">Список </w:t>
            </w:r>
          </w:p>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обучающихся</w:t>
            </w:r>
          </w:p>
        </w:tc>
        <w:tc>
          <w:tcPr>
            <w:tcW w:w="3434" w:type="dxa"/>
            <w:gridSpan w:val="5"/>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Показатели</w:t>
            </w:r>
          </w:p>
        </w:tc>
        <w:tc>
          <w:tcPr>
            <w:tcW w:w="117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Средний</w:t>
            </w:r>
            <w:r w:rsidRPr="0095074C">
              <w:rPr>
                <w:rFonts w:ascii="Times New Roman" w:eastAsia="Times New Roman" w:hAnsi="Times New Roman" w:cs="Times New Roman"/>
                <w:sz w:val="24"/>
                <w:szCs w:val="24"/>
                <w:lang w:eastAsia="ru-RU"/>
              </w:rPr>
              <w:br/>
              <w:t>балл</w:t>
            </w:r>
          </w:p>
        </w:tc>
        <w:tc>
          <w:tcPr>
            <w:tcW w:w="1563" w:type="dxa"/>
            <w:vMerge w:val="restart"/>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Уровень</w:t>
            </w:r>
          </w:p>
        </w:tc>
      </w:tr>
      <w:tr w:rsidR="0095074C" w:rsidRPr="0095074C" w:rsidTr="0095074C">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color w:val="333366"/>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lang w:eastAsia="ru-RU"/>
              </w:rPr>
            </w:pPr>
          </w:p>
        </w:tc>
        <w:tc>
          <w:tcPr>
            <w:tcW w:w="694"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1</w:t>
            </w:r>
          </w:p>
        </w:tc>
        <w:tc>
          <w:tcPr>
            <w:tcW w:w="690"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2</w:t>
            </w:r>
          </w:p>
        </w:tc>
        <w:tc>
          <w:tcPr>
            <w:tcW w:w="686"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3</w:t>
            </w:r>
          </w:p>
        </w:tc>
        <w:tc>
          <w:tcPr>
            <w:tcW w:w="683"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4</w:t>
            </w:r>
          </w:p>
        </w:tc>
        <w:tc>
          <w:tcPr>
            <w:tcW w:w="681" w:type="dxa"/>
            <w:tcBorders>
              <w:top w:val="outset" w:sz="6" w:space="0" w:color="auto"/>
              <w:left w:val="outset" w:sz="6" w:space="0" w:color="auto"/>
              <w:bottom w:val="outset" w:sz="6" w:space="0" w:color="auto"/>
              <w:right w:val="outset" w:sz="6" w:space="0" w:color="auto"/>
            </w:tcBorders>
            <w:hideMark/>
          </w:tcPr>
          <w:p w:rsidR="0095074C" w:rsidRPr="0095074C" w:rsidRDefault="0095074C" w:rsidP="0095074C">
            <w:pPr>
              <w:spacing w:after="0" w:line="360" w:lineRule="auto"/>
              <w:jc w:val="center"/>
              <w:rPr>
                <w:rFonts w:ascii="Times New Roman" w:eastAsia="Times New Roman" w:hAnsi="Times New Roman" w:cs="Times New Roman"/>
                <w:sz w:val="24"/>
                <w:szCs w:val="24"/>
                <w:lang w:eastAsia="ru-RU"/>
              </w:rPr>
            </w:pPr>
            <w:r w:rsidRPr="0095074C">
              <w:rPr>
                <w:rFonts w:ascii="Times New Roman" w:eastAsia="Times New Roman" w:hAnsi="Times New Roman" w:cs="Times New Roman"/>
                <w:sz w:val="24"/>
                <w:szCs w:val="24"/>
                <w:lang w:eastAsia="ru-RU"/>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5074C" w:rsidRPr="0095074C" w:rsidRDefault="0095074C" w:rsidP="0095074C">
            <w:pPr>
              <w:spacing w:after="0" w:line="360" w:lineRule="auto"/>
              <w:rPr>
                <w:rFonts w:ascii="Times New Roman" w:eastAsia="Times New Roman" w:hAnsi="Times New Roman" w:cs="Times New Roman"/>
                <w:sz w:val="24"/>
                <w:szCs w:val="24"/>
                <w:lang w:eastAsia="ru-RU"/>
              </w:rPr>
            </w:pPr>
          </w:p>
        </w:tc>
      </w:tr>
    </w:tbl>
    <w:p w:rsidR="0039457F" w:rsidRDefault="0039457F" w:rsidP="004A227D">
      <w:pPr>
        <w:tabs>
          <w:tab w:val="left" w:pos="1321"/>
        </w:tabs>
        <w:spacing w:before="44"/>
        <w:ind w:right="98"/>
        <w:jc w:val="both"/>
        <w:rPr>
          <w:rFonts w:ascii="Times New Roman" w:hAnsi="Times New Roman" w:cs="Times New Roman"/>
          <w:sz w:val="24"/>
          <w:szCs w:val="24"/>
        </w:rPr>
      </w:pPr>
    </w:p>
    <w:p w:rsidR="00A238BF" w:rsidRPr="00962766" w:rsidRDefault="00A238BF" w:rsidP="004A227D">
      <w:pPr>
        <w:tabs>
          <w:tab w:val="left" w:pos="1321"/>
        </w:tabs>
        <w:spacing w:before="44"/>
        <w:ind w:right="98"/>
        <w:jc w:val="both"/>
        <w:rPr>
          <w:rFonts w:ascii="Times New Roman" w:hAnsi="Times New Roman" w:cs="Times New Roman"/>
          <w:sz w:val="24"/>
          <w:szCs w:val="24"/>
        </w:rPr>
      </w:pPr>
    </w:p>
    <w:p w:rsidR="002C24A8" w:rsidRPr="006A44B3" w:rsidRDefault="002C24A8" w:rsidP="006A44B3">
      <w:pPr>
        <w:pStyle w:val="1"/>
        <w:ind w:firstLine="709"/>
        <w:jc w:val="center"/>
        <w:rPr>
          <w:rFonts w:ascii="Times New Roman" w:hAnsi="Times New Roman"/>
          <w:sz w:val="24"/>
          <w:szCs w:val="24"/>
        </w:rPr>
      </w:pPr>
      <w:bookmarkStart w:id="26" w:name="_Toc110849361"/>
      <w:r w:rsidRPr="002C24A8">
        <w:rPr>
          <w:rFonts w:ascii="Times New Roman" w:hAnsi="Times New Roman"/>
          <w:sz w:val="24"/>
          <w:szCs w:val="24"/>
        </w:rPr>
        <w:t>Список литературы</w:t>
      </w:r>
      <w:bookmarkEnd w:id="26"/>
    </w:p>
    <w:p w:rsidR="00C77D32" w:rsidRPr="002C24A8" w:rsidRDefault="00C77D32" w:rsidP="002C24A8">
      <w:pPr>
        <w:tabs>
          <w:tab w:val="left" w:pos="1321"/>
        </w:tabs>
        <w:spacing w:before="44" w:after="0" w:line="360" w:lineRule="auto"/>
        <w:ind w:right="96" w:firstLine="709"/>
        <w:jc w:val="both"/>
        <w:rPr>
          <w:rFonts w:ascii="Times New Roman" w:hAnsi="Times New Roman" w:cs="Times New Roman"/>
          <w:b/>
          <w:sz w:val="24"/>
          <w:szCs w:val="24"/>
        </w:rPr>
      </w:pPr>
      <w:r w:rsidRPr="002C24A8">
        <w:rPr>
          <w:rFonts w:ascii="Times New Roman" w:hAnsi="Times New Roman" w:cs="Times New Roman"/>
          <w:b/>
          <w:sz w:val="24"/>
          <w:szCs w:val="24"/>
        </w:rPr>
        <w:t>Литература для обучающихся</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Белашов А. М. Как рисовать животных.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Брагинский В. Э. Пастель. – М.: Юный художник,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Дикинс Р., Маккафферти Я. Как научиться рисовать лица. – М.: РОСМЭН,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Иванов В. И. О тоне и цвете (в 2-х частях). – М.: Юный художник, 2001-2002.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Лахути М. Д. Как научиться рисовать. – М.: РОСМЭН,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Панов В. П. Искусство силуэта. – М.: Юный художник,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СэвиджХаббард К., Спейшер Р. Приключения в мире живописи.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Ткаченко Е. И. Мир цвета. – М.: Юный художник, 1999.</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Уотт Ф. Я умею рисовать. – М.: РОСМЭН,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Чивиков Е. К. Городской пейзаж. – М.: Юный художник, 2006.</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Шабаев М. Б. Цветные карандаши. – М.: Юный художник,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родителей</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Алексеева В. В. Что такое искусство. – М.: Советский художник, 1991.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Берсенева Г. К. Ткань. Бумага. Тесто.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Дрезнина М. Г. Каждый ребенок – художник. – М.: ЮВЕНТА,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Лопатина А., Скребцова М. Краски рассказывают сказки. – М.: Амрита-Русь, 2005.</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Мейстер А. Г. Бумажная пластика. Домашнее рукоделие. – М.: Астрель,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Нагибина М. И. Из простой бумаги мастерим как маги. – Ярославль: Академия холдинг, 2001.</w:t>
      </w:r>
    </w:p>
    <w:p w:rsidR="005C6B38" w:rsidRPr="006A44B3" w:rsidRDefault="00C77D32" w:rsidP="006A44B3">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Синицына Е. Умные занятия и игры. – М.: Лист Нью, Вече, 2002.</w:t>
      </w:r>
    </w:p>
    <w:p w:rsidR="00C77D32" w:rsidRPr="005C6B38" w:rsidRDefault="00C77D32" w:rsidP="005C6B38">
      <w:pPr>
        <w:pStyle w:val="a3"/>
        <w:tabs>
          <w:tab w:val="left" w:pos="1321"/>
        </w:tabs>
        <w:spacing w:before="44" w:line="360" w:lineRule="auto"/>
        <w:ind w:right="96"/>
        <w:jc w:val="both"/>
        <w:rPr>
          <w:rFonts w:ascii="Times New Roman" w:hAnsi="Times New Roman" w:cs="Times New Roman"/>
          <w:b/>
          <w:sz w:val="24"/>
          <w:szCs w:val="24"/>
        </w:rPr>
      </w:pPr>
      <w:r w:rsidRPr="005C6B38">
        <w:rPr>
          <w:rFonts w:ascii="Times New Roman" w:hAnsi="Times New Roman" w:cs="Times New Roman"/>
          <w:b/>
          <w:sz w:val="24"/>
          <w:szCs w:val="24"/>
        </w:rPr>
        <w:t>Литература для педагога</w:t>
      </w:r>
      <w:r w:rsidR="006A44B3">
        <w:rPr>
          <w:rFonts w:ascii="Times New Roman" w:hAnsi="Times New Roman" w:cs="Times New Roman"/>
          <w:b/>
          <w:sz w:val="24"/>
          <w:szCs w:val="24"/>
        </w:rPr>
        <w:t>:</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Базанова М. Д. Пленэр. – М.: Изобразительное искусство, 1994.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Большакова Н. А., Владимиров В. А.,. Дмитроченко Г. В. Уроки рисования: методические разработки для 3 - 4 классов / Н. А. Большакова, В. А. Владимиров, Г. В. Дмитроченко. - Л.: Учпедгиз, 1961. - 188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Бондаренко А. К. Дидактические игры в детском саду. Кн. для воспитателя дет.сада.——2-е изд., дораб. — М: Просвещение, 1991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Гусакова М.А. Аппликация. 3-е изд., доп. и перераб. — М.: Просвещение, 1987. — 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Дубровская Н. В. Приглашение к творчеству. – СПб.: Детство-Пресс, 2004.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Изобразительное искусство в школе : научно-методический журнал. - Москва : [б. и.], 2014-2015. - Выходит 6 раз в год. - 2014, № 4 - 2015, № 6. - ISSN 2072-0424.</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Каменева Е. Какого цвета радуга. М.: Детская литература, 1987. — 79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Занятия по изобразительной деятельности в детском саду: Кн. для воспитателя дет.сада. - 3-е изд., перераб. и доп. - М.: Просвещение, 1991. - 176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Комарова Т. С., Размыслова А. В. Цвет в детском изобразительном творчестве. –  М.: Педагогическое общество России, 2002.</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Компанцева Л. В. Поэтический образ природы в детском рисунке. – М.: Просвещение, 1985.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Корнева Г. Бумага. – СПб.: Кристалл,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Кузин В.С., Кубышкина Э.И. Изобразительное искусство в начальной школе. 1-2 кл.: Учеб. для общеобразоват. учеб.заведений: В 2 ч. Ч. 2.-М.:Дрофа, 1997.-128 с.: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Луковенко Б. А. Рисунок пером. – М.: Изобразительное искусство,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Митителло К. Аппликация. Техника и искусство. – М.: Эксмо-Пресс, 2002.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Михайлов А. М. Искусство акварели. – М.: Изобразительное искусство, 1995.</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Мосин, И.Г. Рисование. Издательство: Екатеринбург: У-Фактория Переплет: ламинированный тверд.; 120 страниц; 1996 г</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Образовательная область «искусство». – М.: ГОМЦ, Школьная книга, 2000.</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Неменский Б. М. Изобразительное искусство и художественный труд. – М.: МИПКРО, 2003.</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Искусство и дети. – М.: Правда, 1982.</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Полунина В. Н. Солнечный круг. У Лукоморья. – М.: Искусство и образование, 2001.</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lastRenderedPageBreak/>
        <w:t>Полунина В. Н., Капитунова А. А. Гербарий. – М.: Астрель, 2001.</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Смирнов С. И. Шрифт в наглядной агитации.— М.: Плакат, 1987.— 192 с.</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3. Основы композиции.-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Изобразительное искусство: Учебник для уч. 5-8 кл.: В 4 ч. Ч. 2. Основы живописи.- Обнинск: Титул, 1996.- 80 е.: цв.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Сокольникова Н. М. Учебник для уч. 5 - 8 кл.: В 4 ч. Ч.4. Краткий словарь художественных терминов. - Обнинск: Титул, 1998. - 80 с: цв. ил.</w:t>
      </w:r>
    </w:p>
    <w:p w:rsidR="00C77D32" w:rsidRPr="005C6B38" w:rsidRDefault="00C77D32"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Смит С. Рисунок. Полный курс. – М.: Внешсигма, 1997.</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Литвиненко В.М. Учимся рисовать СПб.: ООО "Издательский Дом "Кристалл"". - 2001. - 160 с., ил.</w:t>
      </w:r>
    </w:p>
    <w:p w:rsidR="00E306AE" w:rsidRPr="005C6B38" w:rsidRDefault="00E306AE" w:rsidP="005D5BF9">
      <w:pPr>
        <w:pStyle w:val="a3"/>
        <w:numPr>
          <w:ilvl w:val="0"/>
          <w:numId w:val="20"/>
        </w:numPr>
        <w:tabs>
          <w:tab w:val="left" w:pos="1321"/>
        </w:tabs>
        <w:spacing w:before="44" w:line="360" w:lineRule="auto"/>
        <w:ind w:right="98"/>
        <w:jc w:val="both"/>
        <w:rPr>
          <w:rFonts w:ascii="Times New Roman" w:hAnsi="Times New Roman" w:cs="Times New Roman"/>
          <w:sz w:val="24"/>
          <w:szCs w:val="24"/>
        </w:rPr>
      </w:pPr>
      <w:r w:rsidRPr="005C6B38">
        <w:rPr>
          <w:rFonts w:ascii="Times New Roman" w:hAnsi="Times New Roman" w:cs="Times New Roman"/>
          <w:sz w:val="24"/>
          <w:szCs w:val="24"/>
        </w:rPr>
        <w:t>Шуллер Габриеле. Картины для души: живопись всеми чувствами: Пер. с нем / Г. Шуллер. - М.: Арт-Родник, 2007. - 92 с.: цв.ил.</w:t>
      </w:r>
    </w:p>
    <w:p w:rsidR="0024370D" w:rsidRDefault="0024370D"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A21144" w:rsidRDefault="00A21144" w:rsidP="004B7E81">
      <w:pPr>
        <w:tabs>
          <w:tab w:val="left" w:pos="1321"/>
        </w:tabs>
        <w:spacing w:before="44"/>
        <w:ind w:right="98"/>
        <w:jc w:val="both"/>
        <w:rPr>
          <w:rFonts w:ascii="Times New Roman" w:hAnsi="Times New Roman" w:cs="Times New Roman"/>
          <w:b/>
          <w:sz w:val="24"/>
          <w:szCs w:val="24"/>
        </w:rPr>
      </w:pPr>
    </w:p>
    <w:p w:rsidR="006A44B3" w:rsidRPr="00962766" w:rsidRDefault="006A44B3" w:rsidP="004B7E81">
      <w:pPr>
        <w:tabs>
          <w:tab w:val="left" w:pos="1321"/>
        </w:tabs>
        <w:spacing w:before="44"/>
        <w:ind w:right="98"/>
        <w:jc w:val="both"/>
        <w:rPr>
          <w:rFonts w:ascii="Times New Roman" w:hAnsi="Times New Roman" w:cs="Times New Roman"/>
          <w:b/>
          <w:sz w:val="24"/>
          <w:szCs w:val="24"/>
        </w:rPr>
      </w:pPr>
    </w:p>
    <w:p w:rsidR="00D23116" w:rsidRPr="0024370D" w:rsidRDefault="0024370D" w:rsidP="00CE101A">
      <w:pPr>
        <w:pStyle w:val="1"/>
        <w:spacing w:line="360" w:lineRule="auto"/>
        <w:jc w:val="center"/>
        <w:rPr>
          <w:rFonts w:ascii="Times New Roman" w:hAnsi="Times New Roman"/>
          <w:sz w:val="24"/>
          <w:szCs w:val="24"/>
        </w:rPr>
      </w:pPr>
      <w:bookmarkStart w:id="27" w:name="_Toc110849362"/>
      <w:r>
        <w:rPr>
          <w:rFonts w:ascii="Times New Roman" w:hAnsi="Times New Roman"/>
          <w:sz w:val="24"/>
          <w:szCs w:val="24"/>
        </w:rPr>
        <w:lastRenderedPageBreak/>
        <w:t>Приложени</w:t>
      </w:r>
      <w:bookmarkEnd w:id="27"/>
      <w:r w:rsidR="00CE101A">
        <w:rPr>
          <w:rFonts w:ascii="Times New Roman" w:hAnsi="Times New Roman"/>
          <w:sz w:val="24"/>
          <w:szCs w:val="24"/>
        </w:rPr>
        <w:t>я</w:t>
      </w:r>
    </w:p>
    <w:p w:rsidR="00D23116" w:rsidRPr="00962766" w:rsidRDefault="00D23116" w:rsidP="00CE101A">
      <w:pPr>
        <w:tabs>
          <w:tab w:val="left" w:pos="1321"/>
          <w:tab w:val="left" w:pos="8232"/>
        </w:tabs>
        <w:spacing w:before="44"/>
        <w:ind w:right="98"/>
        <w:rPr>
          <w:rFonts w:ascii="Times New Roman" w:hAnsi="Times New Roman" w:cs="Times New Roman"/>
          <w:sz w:val="24"/>
          <w:szCs w:val="24"/>
        </w:rPr>
      </w:pPr>
      <w:r w:rsidRPr="00962766">
        <w:rPr>
          <w:rFonts w:ascii="Times New Roman" w:hAnsi="Times New Roman" w:cs="Times New Roman"/>
          <w:b/>
          <w:i/>
          <w:sz w:val="24"/>
          <w:szCs w:val="24"/>
        </w:rPr>
        <w:t>Методические материалы</w:t>
      </w:r>
    </w:p>
    <w:p w:rsidR="00882396" w:rsidRPr="00962766" w:rsidRDefault="00882396" w:rsidP="00882396">
      <w:pPr>
        <w:spacing w:after="0" w:line="240" w:lineRule="auto"/>
        <w:jc w:val="center"/>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Каталог</w:t>
      </w:r>
    </w:p>
    <w:p w:rsidR="00882396" w:rsidRPr="00962766" w:rsidRDefault="00882396" w:rsidP="00882396">
      <w:pPr>
        <w:spacing w:after="0" w:line="240" w:lineRule="auto"/>
        <w:jc w:val="center"/>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дидактических материалов к программе</w:t>
      </w:r>
    </w:p>
    <w:p w:rsidR="00882396" w:rsidRDefault="0039457F" w:rsidP="00882396">
      <w:pPr>
        <w:spacing w:after="0" w:line="240" w:lineRule="auto"/>
        <w:jc w:val="center"/>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 xml:space="preserve">Арт - студия </w:t>
      </w:r>
      <w:r w:rsidR="00882396" w:rsidRPr="00962766">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Колорит</w:t>
      </w:r>
      <w:r w:rsidR="00882396" w:rsidRPr="00962766">
        <w:rPr>
          <w:rFonts w:ascii="Times New Roman" w:eastAsia="Times New Roman" w:hAnsi="Times New Roman" w:cs="Times New Roman"/>
          <w:b/>
          <w:sz w:val="24"/>
          <w:szCs w:val="24"/>
          <w:lang w:eastAsia="ru-RU"/>
        </w:rPr>
        <w:t>»</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154"/>
        <w:gridCol w:w="2121"/>
        <w:gridCol w:w="2665"/>
        <w:gridCol w:w="1895"/>
      </w:tblGrid>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Форма дидактического материала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Название дидактического материала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Раздел, темы (примерные)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Цель использования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Дидактический альбом №1</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«Разноцветная страна»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Цветоведение</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Дидактический альбом №2</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«Три приятеля больших: точка, линия и штрих»</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Рисунок, средства выразительности рисунка, ритм.</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Дидактический альбом №3</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«Секреты рисования» </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Форма, композиция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Визуально-кинестетические упражнения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«Морская угадай-ка»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Морская угадай-ка</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Обобщение изученного по тема «Путешествие к коралловым островам»</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5</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«Природные формы»</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«Азбука рисования»</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Наброски</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Рисунок:</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зарисовки трав, цветов;</w:t>
            </w:r>
          </w:p>
          <w:p w:rsidR="00882396" w:rsidRPr="00962766" w:rsidRDefault="00882396" w:rsidP="00C276F2">
            <w:pPr>
              <w:numPr>
                <w:ilvl w:val="0"/>
                <w:numId w:val="1"/>
              </w:numPr>
              <w:tabs>
                <w:tab w:val="num" w:pos="338"/>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силуэты деревьев</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Визуальная форма объяснения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6</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«Техника и характер штриховки»</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«Линия и образ»</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Рисунок:</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линейный рисунок с натуры, по памяти;</w:t>
            </w:r>
          </w:p>
          <w:p w:rsidR="00882396" w:rsidRPr="00962766" w:rsidRDefault="00882396" w:rsidP="00C276F2">
            <w:pPr>
              <w:numPr>
                <w:ilvl w:val="0"/>
                <w:numId w:val="2"/>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объёмный рисунок с натуры, по памяти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Объяснение технических приёмов работы</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7</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«Цветовая гамма. Теплые и холодные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«Цветовой круг»</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«Основные и дополнительные цвета»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«Ахроматические и хроматические цвета»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Живопись:</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цветовая гамма осени;</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дары природы;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холодная гамма зимы;</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танец контрастных цветов;</w:t>
            </w:r>
          </w:p>
          <w:p w:rsidR="00882396" w:rsidRPr="00962766" w:rsidRDefault="00882396" w:rsidP="00C276F2">
            <w:pPr>
              <w:numPr>
                <w:ilvl w:val="0"/>
                <w:numId w:val="3"/>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царство ночи и царство дня</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Наглядная помощь в решении учебных упражнений по цветоведению</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8</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Наглядные </w:t>
            </w:r>
            <w:r w:rsidRPr="00962766">
              <w:rPr>
                <w:rFonts w:ascii="Times New Roman" w:eastAsia="Times New Roman" w:hAnsi="Times New Roman" w:cs="Times New Roman"/>
                <w:sz w:val="24"/>
                <w:szCs w:val="24"/>
                <w:lang w:eastAsia="ru-RU"/>
              </w:rPr>
              <w:lastRenderedPageBreak/>
              <w:t>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демонстрационных карточек</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 xml:space="preserve">«Азы </w:t>
            </w:r>
            <w:r w:rsidRPr="00962766">
              <w:rPr>
                <w:rFonts w:ascii="Times New Roman" w:eastAsia="Times New Roman" w:hAnsi="Times New Roman" w:cs="Times New Roman"/>
                <w:sz w:val="24"/>
                <w:szCs w:val="24"/>
                <w:lang w:eastAsia="ru-RU"/>
              </w:rPr>
              <w:lastRenderedPageBreak/>
              <w:t>композиции»</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«Композиционный центр»</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«Статика, движение в композиции»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Композиция:</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космические дали;</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праздник в городе;</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любимая сказка;</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цирк;</w:t>
            </w:r>
          </w:p>
          <w:p w:rsidR="00882396" w:rsidRPr="00962766" w:rsidRDefault="00882396" w:rsidP="00C276F2">
            <w:pPr>
              <w:numPr>
                <w:ilvl w:val="0"/>
                <w:numId w:val="4"/>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зоопарк</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 xml:space="preserve">Определение </w:t>
            </w:r>
            <w:r w:rsidRPr="00962766">
              <w:rPr>
                <w:rFonts w:ascii="Times New Roman" w:eastAsia="Times New Roman" w:hAnsi="Times New Roman" w:cs="Times New Roman"/>
                <w:sz w:val="24"/>
                <w:szCs w:val="24"/>
                <w:lang w:eastAsia="ru-RU"/>
              </w:rPr>
              <w:lastRenderedPageBreak/>
              <w:t>различных вариантов построения композиции</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lastRenderedPageBreak/>
              <w:t>9</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«Стилизация природных форм»</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«Различные виды орнамента (зооморфный, геометрический, растительный)»</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«Орнамент в круге, треугольнике, прямоугольнике»</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Орнамент:</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деревянное кружево;</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ковер из снежинок;</w:t>
            </w:r>
          </w:p>
          <w:p w:rsidR="00882396" w:rsidRPr="00962766" w:rsidRDefault="00882396" w:rsidP="00C276F2">
            <w:pPr>
              <w:numPr>
                <w:ilvl w:val="0"/>
                <w:numId w:val="5"/>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гжельские узоры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Демонстрация возможных вариантов построения орнамента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10</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образцов</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«Выразительные возможности графических материалов»</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Графика:</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пером птиц, растения;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кистью и черной тушью фантастических животных;</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палочкой и цветной тушью;</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цветными карандашами, фломастерами веселых и грустных клоунов;</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углем деревья;</w:t>
            </w:r>
          </w:p>
          <w:p w:rsidR="00882396" w:rsidRPr="00962766" w:rsidRDefault="00882396" w:rsidP="00C276F2">
            <w:pPr>
              <w:numPr>
                <w:ilvl w:val="0"/>
                <w:numId w:val="6"/>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рисуем пастелью букеты</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Наглядная помощь в решении учебных задач</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11</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Образцы лучших работ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«Поэтапная работа над натюрмортом»</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«Формы и </w:t>
            </w:r>
            <w:r w:rsidRPr="00962766">
              <w:rPr>
                <w:rFonts w:ascii="Times New Roman" w:eastAsia="Times New Roman" w:hAnsi="Times New Roman" w:cs="Times New Roman"/>
                <w:sz w:val="24"/>
                <w:szCs w:val="24"/>
                <w:lang w:eastAsia="ru-RU"/>
              </w:rPr>
              <w:lastRenderedPageBreak/>
              <w:t>строение предметов»</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 xml:space="preserve">«Изображение перспективы с 1, </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 2 точками схода»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Натюрморт:</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натюрморт из 1-2 предметов на нейтральном фоне (предметы быта);</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натюрморт из геометрических фигур;</w:t>
            </w:r>
          </w:p>
          <w:p w:rsidR="00882396" w:rsidRPr="00962766" w:rsidRDefault="00882396" w:rsidP="00C276F2">
            <w:pPr>
              <w:numPr>
                <w:ilvl w:val="0"/>
                <w:numId w:val="7"/>
              </w:num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натюрморт тематический на фоне драпировок со складками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lastRenderedPageBreak/>
              <w:t>Повышение результатов исполнения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lastRenderedPageBreak/>
              <w:t>12</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Подборка учебных работ и лучших образцов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Новогодние игрушки, сувенирные открытки, маски, выполненные в технике бумажной пластики</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Конструирование из бумаги: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бумажные «вырезанки»;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объемная аппликация;</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сувенирные открытки;</w:t>
            </w:r>
          </w:p>
          <w:p w:rsidR="00882396" w:rsidRPr="00962766" w:rsidRDefault="00882396" w:rsidP="00C276F2">
            <w:pPr>
              <w:numPr>
                <w:ilvl w:val="0"/>
                <w:numId w:val="8"/>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карнавальные маски</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Визуальная форма объяснения  материала</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13</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Наглядные пособия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Выставочные работы из фонда студии</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«Пропорции  головы человека»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«Использование различных техник в работе над портретом»</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Изображение человека:</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портрет мамы;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автопортрет с другом;</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спортивные игры;</w:t>
            </w:r>
          </w:p>
          <w:p w:rsidR="00882396" w:rsidRPr="00962766" w:rsidRDefault="00882396" w:rsidP="00C276F2">
            <w:pPr>
              <w:numPr>
                <w:ilvl w:val="0"/>
                <w:numId w:val="9"/>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веселый и грустный клоун</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Помощь в объяснении задания</w:t>
            </w:r>
          </w:p>
        </w:tc>
      </w:tr>
      <w:tr w:rsidR="00882396" w:rsidRPr="00962766" w:rsidTr="00882396">
        <w:trPr>
          <w:jc w:val="center"/>
        </w:trPr>
        <w:tc>
          <w:tcPr>
            <w:tcW w:w="516" w:type="dxa"/>
          </w:tcPr>
          <w:p w:rsidR="00882396" w:rsidRPr="00962766" w:rsidRDefault="00882396" w:rsidP="00882396">
            <w:pPr>
              <w:spacing w:after="0" w:line="240" w:lineRule="auto"/>
              <w:jc w:val="both"/>
              <w:rPr>
                <w:rFonts w:ascii="Times New Roman" w:eastAsia="Times New Roman" w:hAnsi="Times New Roman" w:cs="Times New Roman"/>
                <w:b/>
                <w:sz w:val="24"/>
                <w:szCs w:val="24"/>
                <w:lang w:eastAsia="ru-RU"/>
              </w:rPr>
            </w:pPr>
            <w:r w:rsidRPr="00962766">
              <w:rPr>
                <w:rFonts w:ascii="Times New Roman" w:eastAsia="Times New Roman" w:hAnsi="Times New Roman" w:cs="Times New Roman"/>
                <w:b/>
                <w:sz w:val="24"/>
                <w:szCs w:val="24"/>
                <w:lang w:eastAsia="ru-RU"/>
              </w:rPr>
              <w:t>14</w:t>
            </w:r>
          </w:p>
        </w:tc>
        <w:tc>
          <w:tcPr>
            <w:tcW w:w="2198"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Наглядное пособие</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Лучшие пленэрные работы из фонда</w:t>
            </w:r>
          </w:p>
        </w:tc>
        <w:tc>
          <w:tcPr>
            <w:tcW w:w="2514"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«Линейная и воздушная перспектива»</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«Различные формы деревьев»</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«Образ дерева»</w:t>
            </w:r>
          </w:p>
        </w:tc>
        <w:tc>
          <w:tcPr>
            <w:tcW w:w="2489"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Пейзаж:</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этюды деревьев с натуры;</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зарисовки природных мотивов;</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живописные этюды неба на состояние;</w:t>
            </w:r>
          </w:p>
          <w:p w:rsidR="00882396" w:rsidRPr="00962766" w:rsidRDefault="00882396" w:rsidP="00C276F2">
            <w:pPr>
              <w:numPr>
                <w:ilvl w:val="0"/>
                <w:numId w:val="10"/>
              </w:numPr>
              <w:tabs>
                <w:tab w:val="clear" w:pos="720"/>
              </w:tabs>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тематический пейзаж (осень, зима, весна, лето)</w:t>
            </w:r>
          </w:p>
        </w:tc>
        <w:tc>
          <w:tcPr>
            <w:tcW w:w="2475" w:type="dxa"/>
          </w:tcPr>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Повышение результатов исполнения</w:t>
            </w: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Примерная форма для подражания</w:t>
            </w:r>
          </w:p>
        </w:tc>
      </w:tr>
    </w:tbl>
    <w:p w:rsidR="00882396" w:rsidRPr="00962766" w:rsidRDefault="00882396" w:rsidP="00882396">
      <w:pPr>
        <w:spacing w:after="0" w:line="240" w:lineRule="auto"/>
        <w:jc w:val="both"/>
        <w:rPr>
          <w:rFonts w:ascii="Times New Roman" w:eastAsia="Times New Roman" w:hAnsi="Times New Roman" w:cs="Times New Roman"/>
          <w:sz w:val="24"/>
          <w:szCs w:val="24"/>
          <w:lang w:eastAsia="ru-RU"/>
        </w:rPr>
      </w:pPr>
    </w:p>
    <w:p w:rsidR="00882396" w:rsidRPr="00962766" w:rsidRDefault="00882396" w:rsidP="008456CB">
      <w:pPr>
        <w:spacing w:after="0" w:line="360" w:lineRule="auto"/>
        <w:ind w:firstLine="709"/>
        <w:jc w:val="both"/>
        <w:rPr>
          <w:rFonts w:ascii="Times New Roman" w:eastAsia="Times New Roman" w:hAnsi="Times New Roman" w:cs="Times New Roman"/>
          <w:sz w:val="24"/>
          <w:szCs w:val="24"/>
          <w:lang w:eastAsia="ru-RU"/>
        </w:rPr>
      </w:pPr>
      <w:r w:rsidRPr="00962766">
        <w:rPr>
          <w:rFonts w:ascii="Times New Roman" w:eastAsia="Times New Roman" w:hAnsi="Times New Roman" w:cs="Times New Roman"/>
          <w:sz w:val="24"/>
          <w:szCs w:val="24"/>
          <w:lang w:eastAsia="ru-RU"/>
        </w:rPr>
        <w:t>Составной частью дидактических материалов является подобранный к программе натюрмортный фонд.</w:t>
      </w:r>
    </w:p>
    <w:p w:rsidR="00882396" w:rsidRPr="00962766" w:rsidRDefault="00882396" w:rsidP="008456CB">
      <w:pPr>
        <w:spacing w:after="0" w:line="360" w:lineRule="auto"/>
        <w:ind w:firstLine="709"/>
        <w:jc w:val="both"/>
        <w:rPr>
          <w:rFonts w:ascii="Times New Roman" w:eastAsia="Times New Roman" w:hAnsi="Times New Roman" w:cs="Times New Roman"/>
          <w:b/>
          <w:i/>
          <w:sz w:val="24"/>
          <w:szCs w:val="24"/>
          <w:lang w:eastAsia="ru-RU"/>
        </w:rPr>
      </w:pPr>
      <w:r w:rsidRPr="00962766">
        <w:rPr>
          <w:rFonts w:ascii="Times New Roman" w:eastAsia="Times New Roman" w:hAnsi="Times New Roman" w:cs="Times New Roman"/>
          <w:b/>
          <w:i/>
          <w:sz w:val="24"/>
          <w:szCs w:val="24"/>
          <w:lang w:eastAsia="ru-RU"/>
        </w:rPr>
        <w:t>Примерный перечень предметов натюрмортного фонда:</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Предметы быта:</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t>а) стеклянные (бутылки разной формы, вазы, чашки, стаканы, блюда, салатницы);</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t>б) деревянные (шкатулки, ложки, бочонки, коробочки, разделочные доски);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lastRenderedPageBreak/>
        <w:t>в) металлические (самовары, чайники, утюги, ложки, ножи, кастрюли, кофейники);</w:t>
      </w:r>
    </w:p>
    <w:p w:rsidR="00882396" w:rsidRPr="008456CB" w:rsidRDefault="00882396" w:rsidP="008456CB">
      <w:pPr>
        <w:pStyle w:val="a3"/>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sz w:val="24"/>
          <w:szCs w:val="24"/>
          <w:lang w:eastAsia="ru-RU"/>
        </w:rPr>
        <w:t>г)   керамические (крынки, блюда, чайники, чашки, вазы).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Предметы декоративно-прикладного искусства </w:t>
      </w:r>
      <w:r w:rsidRPr="008456CB">
        <w:rPr>
          <w:rFonts w:ascii="Times New Roman" w:eastAsia="Times New Roman" w:hAnsi="Times New Roman" w:cs="Times New Roman"/>
          <w:sz w:val="24"/>
          <w:szCs w:val="24"/>
          <w:lang w:eastAsia="ru-RU"/>
        </w:rPr>
        <w:t>(прялки, сундучки, лапти, вышитые полотенца, расписные доски, образцы народной грушки, жостовские подносы, гжельская посуда, керамические предметы).</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Музыкальные инструменты </w:t>
      </w:r>
      <w:r w:rsidRPr="008456CB">
        <w:rPr>
          <w:rFonts w:ascii="Times New Roman" w:eastAsia="Times New Roman" w:hAnsi="Times New Roman" w:cs="Times New Roman"/>
          <w:sz w:val="24"/>
          <w:szCs w:val="24"/>
          <w:lang w:eastAsia="ru-RU"/>
        </w:rPr>
        <w:t>(гитара, гармошка, бубен, горн).</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Природные элементы </w:t>
      </w:r>
      <w:r w:rsidRPr="008456CB">
        <w:rPr>
          <w:rFonts w:ascii="Times New Roman" w:eastAsia="Times New Roman" w:hAnsi="Times New Roman" w:cs="Times New Roman"/>
          <w:sz w:val="24"/>
          <w:szCs w:val="24"/>
          <w:lang w:eastAsia="ru-RU"/>
        </w:rPr>
        <w:t>(букеты из сухоцветов, искусственные цветы, гербарий из цветов, листьев, бабочек, набор морских раковин, кораллов, звезд, набор камней).</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Муляжи </w:t>
      </w:r>
      <w:r w:rsidRPr="008456CB">
        <w:rPr>
          <w:rFonts w:ascii="Times New Roman" w:eastAsia="Times New Roman" w:hAnsi="Times New Roman" w:cs="Times New Roman"/>
          <w:sz w:val="24"/>
          <w:szCs w:val="24"/>
          <w:lang w:eastAsia="ru-RU"/>
        </w:rPr>
        <w:t>(грибы, фрукты, овощи).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Чучела птиц  и животных </w:t>
      </w:r>
      <w:r w:rsidRPr="008456CB">
        <w:rPr>
          <w:rFonts w:ascii="Times New Roman" w:eastAsia="Times New Roman" w:hAnsi="Times New Roman" w:cs="Times New Roman"/>
          <w:sz w:val="24"/>
          <w:szCs w:val="24"/>
          <w:lang w:eastAsia="ru-RU"/>
        </w:rPr>
        <w:t>(чайки, вороны, совы, попугаи, сороки, белки).</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Драпировки </w:t>
      </w:r>
      <w:r w:rsidRPr="008456CB">
        <w:rPr>
          <w:rFonts w:ascii="Times New Roman" w:eastAsia="Times New Roman" w:hAnsi="Times New Roman" w:cs="Times New Roman"/>
          <w:sz w:val="24"/>
          <w:szCs w:val="24"/>
          <w:lang w:eastAsia="ru-RU"/>
        </w:rPr>
        <w:t>(однотонные, с цветным и геометрическим орнаментом, ткань разной фактуры – бархат, шелк, ситец, холст, шерсть, тюль).</w:t>
      </w:r>
    </w:p>
    <w:p w:rsidR="00882396" w:rsidRPr="008456CB" w:rsidRDefault="00882396" w:rsidP="005D5BF9">
      <w:pPr>
        <w:pStyle w:val="a3"/>
        <w:numPr>
          <w:ilvl w:val="0"/>
          <w:numId w:val="13"/>
        </w:numPr>
        <w:spacing w:after="0" w:line="360" w:lineRule="auto"/>
        <w:jc w:val="both"/>
        <w:rPr>
          <w:rFonts w:ascii="Times New Roman" w:eastAsia="Times New Roman" w:hAnsi="Times New Roman" w:cs="Times New Roman"/>
          <w:sz w:val="24"/>
          <w:szCs w:val="24"/>
          <w:lang w:eastAsia="ru-RU"/>
        </w:rPr>
      </w:pPr>
      <w:r w:rsidRPr="008456CB">
        <w:rPr>
          <w:rFonts w:ascii="Times New Roman" w:eastAsia="Times New Roman" w:hAnsi="Times New Roman" w:cs="Times New Roman"/>
          <w:b/>
          <w:sz w:val="24"/>
          <w:szCs w:val="24"/>
          <w:lang w:eastAsia="ru-RU"/>
        </w:rPr>
        <w:t xml:space="preserve">Гипсовые предметы </w:t>
      </w:r>
      <w:r w:rsidRPr="008456CB">
        <w:rPr>
          <w:rFonts w:ascii="Times New Roman" w:eastAsia="Times New Roman" w:hAnsi="Times New Roman" w:cs="Times New Roman"/>
          <w:sz w:val="24"/>
          <w:szCs w:val="24"/>
          <w:lang w:eastAsia="ru-RU"/>
        </w:rPr>
        <w:t>(геометрические фигуры, орнаменты, головы с античных слепков).</w:t>
      </w:r>
    </w:p>
    <w:p w:rsidR="00882396" w:rsidRDefault="00882396"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A21144" w:rsidRDefault="00A21144" w:rsidP="00D23116">
      <w:pPr>
        <w:tabs>
          <w:tab w:val="left" w:pos="1321"/>
        </w:tabs>
        <w:spacing w:before="44"/>
        <w:ind w:right="98" w:firstLine="1418"/>
        <w:jc w:val="both"/>
        <w:rPr>
          <w:rFonts w:ascii="Times New Roman" w:hAnsi="Times New Roman" w:cs="Times New Roman"/>
          <w:sz w:val="24"/>
          <w:szCs w:val="24"/>
        </w:rPr>
      </w:pPr>
    </w:p>
    <w:p w:rsidR="00671F3E" w:rsidRDefault="00671F3E" w:rsidP="00671F3E">
      <w:pPr>
        <w:pStyle w:val="a4"/>
        <w:spacing w:line="360" w:lineRule="auto"/>
        <w:rPr>
          <w:b/>
          <w:i/>
        </w:rPr>
      </w:pPr>
    </w:p>
    <w:p w:rsidR="00671F3E" w:rsidRDefault="00671F3E" w:rsidP="00671F3E">
      <w:pPr>
        <w:pStyle w:val="a4"/>
        <w:spacing w:line="360" w:lineRule="auto"/>
        <w:rPr>
          <w:b/>
          <w:i/>
        </w:rPr>
      </w:pPr>
    </w:p>
    <w:p w:rsidR="00671F3E" w:rsidRPr="00E47586" w:rsidRDefault="00671F3E" w:rsidP="00671F3E">
      <w:pPr>
        <w:pStyle w:val="a4"/>
        <w:spacing w:line="360" w:lineRule="auto"/>
        <w:rPr>
          <w:b/>
          <w:i/>
        </w:rPr>
      </w:pPr>
      <w:r w:rsidRPr="00CE101A">
        <w:rPr>
          <w:b/>
          <w:i/>
        </w:rPr>
        <w:lastRenderedPageBreak/>
        <w:t>Календарный учебный график дополнительной общеобразовате</w:t>
      </w:r>
      <w:r>
        <w:rPr>
          <w:b/>
          <w:i/>
        </w:rPr>
        <w:t>льной общеразвивающей программы</w:t>
      </w:r>
    </w:p>
    <w:p w:rsidR="00671F3E" w:rsidRPr="00356BC1" w:rsidRDefault="00671F3E" w:rsidP="00671F3E">
      <w:pPr>
        <w:tabs>
          <w:tab w:val="left" w:pos="1321"/>
        </w:tabs>
        <w:spacing w:before="44"/>
        <w:ind w:right="98"/>
        <w:jc w:val="center"/>
        <w:rPr>
          <w:rFonts w:ascii="Times New Roman" w:hAnsi="Times New Roman" w:cs="Times New Roman"/>
          <w:b/>
          <w:sz w:val="24"/>
          <w:szCs w:val="24"/>
        </w:rPr>
      </w:pPr>
      <w:r w:rsidRPr="00356BC1">
        <w:rPr>
          <w:rFonts w:ascii="Times New Roman" w:hAnsi="Times New Roman" w:cs="Times New Roman"/>
          <w:b/>
          <w:sz w:val="24"/>
          <w:szCs w:val="24"/>
        </w:rPr>
        <w:t>Второй год обучения</w:t>
      </w:r>
    </w:p>
    <w:tbl>
      <w:tblPr>
        <w:tblStyle w:val="af2"/>
        <w:tblW w:w="0" w:type="auto"/>
        <w:tblLook w:val="04A0" w:firstRow="1" w:lastRow="0" w:firstColumn="1" w:lastColumn="0" w:noHBand="0" w:noVBand="1"/>
      </w:tblPr>
      <w:tblGrid>
        <w:gridCol w:w="529"/>
        <w:gridCol w:w="861"/>
        <w:gridCol w:w="831"/>
        <w:gridCol w:w="1780"/>
        <w:gridCol w:w="1384"/>
        <w:gridCol w:w="1903"/>
        <w:gridCol w:w="2000"/>
      </w:tblGrid>
      <w:tr w:rsidR="00671F3E" w:rsidRPr="00962766" w:rsidTr="00671F3E">
        <w:tc>
          <w:tcPr>
            <w:tcW w:w="540" w:type="dxa"/>
          </w:tcPr>
          <w:p w:rsidR="00671F3E" w:rsidRPr="005F3DF9" w:rsidRDefault="00671F3E" w:rsidP="00671F3E">
            <w:pPr>
              <w:pStyle w:val="a4"/>
              <w:jc w:val="center"/>
              <w:rPr>
                <w:b/>
              </w:rPr>
            </w:pPr>
            <w:r w:rsidRPr="005F3DF9">
              <w:rPr>
                <w:b/>
              </w:rPr>
              <w:t>№ п/п</w:t>
            </w:r>
          </w:p>
        </w:tc>
        <w:tc>
          <w:tcPr>
            <w:tcW w:w="884" w:type="dxa"/>
          </w:tcPr>
          <w:p w:rsidR="00671F3E" w:rsidRPr="005F3DF9" w:rsidRDefault="00671F3E" w:rsidP="00671F3E">
            <w:pPr>
              <w:pStyle w:val="a4"/>
              <w:jc w:val="center"/>
              <w:rPr>
                <w:b/>
              </w:rPr>
            </w:pPr>
            <w:r w:rsidRPr="005F3DF9">
              <w:rPr>
                <w:b/>
              </w:rPr>
              <w:t>Месяц</w:t>
            </w:r>
          </w:p>
        </w:tc>
        <w:tc>
          <w:tcPr>
            <w:tcW w:w="854" w:type="dxa"/>
          </w:tcPr>
          <w:p w:rsidR="00671F3E" w:rsidRPr="005F3DF9" w:rsidRDefault="00671F3E" w:rsidP="00671F3E">
            <w:pPr>
              <w:pStyle w:val="a4"/>
              <w:jc w:val="center"/>
              <w:rPr>
                <w:b/>
              </w:rPr>
            </w:pPr>
            <w:r w:rsidRPr="005F3DF9">
              <w:rPr>
                <w:b/>
              </w:rPr>
              <w:t>Число</w:t>
            </w:r>
          </w:p>
        </w:tc>
        <w:tc>
          <w:tcPr>
            <w:tcW w:w="1837" w:type="dxa"/>
          </w:tcPr>
          <w:p w:rsidR="00671F3E" w:rsidRPr="005F3DF9" w:rsidRDefault="00671F3E" w:rsidP="00671F3E">
            <w:pPr>
              <w:pStyle w:val="a4"/>
              <w:jc w:val="center"/>
              <w:rPr>
                <w:b/>
              </w:rPr>
            </w:pPr>
            <w:r w:rsidRPr="005F3DF9">
              <w:rPr>
                <w:b/>
              </w:rPr>
              <w:t>Форма занятия</w:t>
            </w:r>
          </w:p>
        </w:tc>
        <w:tc>
          <w:tcPr>
            <w:tcW w:w="1426" w:type="dxa"/>
          </w:tcPr>
          <w:p w:rsidR="00671F3E" w:rsidRPr="005F3DF9" w:rsidRDefault="00671F3E" w:rsidP="00671F3E">
            <w:pPr>
              <w:pStyle w:val="a4"/>
              <w:jc w:val="center"/>
              <w:rPr>
                <w:b/>
              </w:rPr>
            </w:pPr>
            <w:r w:rsidRPr="005F3DF9">
              <w:rPr>
                <w:b/>
              </w:rPr>
              <w:t>Количество часов</w:t>
            </w:r>
          </w:p>
        </w:tc>
        <w:tc>
          <w:tcPr>
            <w:tcW w:w="1964" w:type="dxa"/>
          </w:tcPr>
          <w:p w:rsidR="00671F3E" w:rsidRPr="005F3DF9" w:rsidRDefault="00671F3E" w:rsidP="00671F3E">
            <w:pPr>
              <w:pStyle w:val="a4"/>
              <w:jc w:val="center"/>
              <w:rPr>
                <w:b/>
              </w:rPr>
            </w:pPr>
            <w:r w:rsidRPr="005F3DF9">
              <w:rPr>
                <w:b/>
              </w:rPr>
              <w:t>Тема занятия</w:t>
            </w:r>
          </w:p>
        </w:tc>
        <w:tc>
          <w:tcPr>
            <w:tcW w:w="2065" w:type="dxa"/>
          </w:tcPr>
          <w:p w:rsidR="00671F3E" w:rsidRPr="005F3DF9" w:rsidRDefault="00671F3E" w:rsidP="00671F3E">
            <w:pPr>
              <w:pStyle w:val="a4"/>
              <w:jc w:val="center"/>
              <w:rPr>
                <w:b/>
              </w:rPr>
            </w:pPr>
            <w:r w:rsidRPr="005F3DF9">
              <w:rPr>
                <w:b/>
              </w:rPr>
              <w:t>Форма контроля</w:t>
            </w:r>
          </w:p>
        </w:tc>
      </w:tr>
      <w:tr w:rsidR="00671F3E" w:rsidRPr="00962766" w:rsidTr="00671F3E">
        <w:tc>
          <w:tcPr>
            <w:tcW w:w="9570" w:type="dxa"/>
            <w:gridSpan w:val="7"/>
          </w:tcPr>
          <w:p w:rsidR="00671F3E" w:rsidRPr="005F3DF9" w:rsidRDefault="00671F3E" w:rsidP="00671F3E">
            <w:pPr>
              <w:pStyle w:val="a4"/>
              <w:jc w:val="center"/>
            </w:pPr>
            <w:r>
              <w:rPr>
                <w:b/>
              </w:rPr>
              <w:t>Раздел</w:t>
            </w:r>
            <w:r w:rsidRPr="005F3DF9">
              <w:rPr>
                <w:b/>
              </w:rPr>
              <w:t xml:space="preserve"> 1. Введение в программу</w:t>
            </w:r>
          </w:p>
        </w:tc>
      </w:tr>
      <w:tr w:rsidR="00671F3E" w:rsidRPr="00962766" w:rsidTr="00671F3E">
        <w:tc>
          <w:tcPr>
            <w:tcW w:w="540" w:type="dxa"/>
          </w:tcPr>
          <w:p w:rsidR="00671F3E" w:rsidRPr="005F3DF9" w:rsidRDefault="00671F3E" w:rsidP="00671F3E">
            <w:pPr>
              <w:pStyle w:val="a4"/>
              <w:jc w:val="center"/>
            </w:pPr>
            <w:r w:rsidRPr="005F3DF9">
              <w:t>1.1</w:t>
            </w:r>
          </w:p>
        </w:tc>
        <w:tc>
          <w:tcPr>
            <w:tcW w:w="884" w:type="dxa"/>
          </w:tcPr>
          <w:p w:rsidR="00671F3E" w:rsidRPr="005F3DF9" w:rsidRDefault="00671F3E" w:rsidP="00671F3E">
            <w:pPr>
              <w:pStyle w:val="a4"/>
              <w:jc w:val="center"/>
            </w:pPr>
          </w:p>
        </w:tc>
        <w:tc>
          <w:tcPr>
            <w:tcW w:w="854" w:type="dxa"/>
          </w:tcPr>
          <w:p w:rsidR="00671F3E" w:rsidRPr="005F3DF9" w:rsidRDefault="00671F3E" w:rsidP="00671F3E">
            <w:pPr>
              <w:jc w:val="center"/>
              <w:rPr>
                <w:sz w:val="24"/>
                <w:szCs w:val="24"/>
              </w:rPr>
            </w:pPr>
          </w:p>
        </w:tc>
        <w:tc>
          <w:tcPr>
            <w:tcW w:w="1837" w:type="dxa"/>
          </w:tcPr>
          <w:p w:rsidR="00671F3E" w:rsidRPr="005F3DF9" w:rsidRDefault="00671F3E" w:rsidP="00671F3E">
            <w:pPr>
              <w:pStyle w:val="a4"/>
              <w:jc w:val="center"/>
            </w:pPr>
            <w:r w:rsidRPr="005F3DF9">
              <w:t>Парная, теоретическое обучение, учебная игра</w:t>
            </w:r>
          </w:p>
        </w:tc>
        <w:tc>
          <w:tcPr>
            <w:tcW w:w="1426" w:type="dxa"/>
          </w:tcPr>
          <w:p w:rsidR="00671F3E" w:rsidRPr="005F3DF9" w:rsidRDefault="00671F3E" w:rsidP="00671F3E">
            <w:pPr>
              <w:jc w:val="center"/>
              <w:rPr>
                <w:sz w:val="24"/>
                <w:szCs w:val="24"/>
              </w:rPr>
            </w:pPr>
            <w:r w:rsidRPr="005F3DF9">
              <w:rPr>
                <w:sz w:val="24"/>
                <w:szCs w:val="24"/>
              </w:rPr>
              <w:t>2</w:t>
            </w:r>
          </w:p>
        </w:tc>
        <w:tc>
          <w:tcPr>
            <w:tcW w:w="1964" w:type="dxa"/>
          </w:tcPr>
          <w:p w:rsidR="00671F3E" w:rsidRPr="005F3DF9" w:rsidRDefault="00671F3E" w:rsidP="00671F3E">
            <w:pPr>
              <w:pStyle w:val="a4"/>
              <w:jc w:val="center"/>
            </w:pPr>
            <w:r w:rsidRPr="005F3DF9">
              <w:t>Правила техники безопасности в изостудии</w:t>
            </w:r>
          </w:p>
        </w:tc>
        <w:tc>
          <w:tcPr>
            <w:tcW w:w="2065" w:type="dxa"/>
          </w:tcPr>
          <w:p w:rsidR="00671F3E" w:rsidRPr="005F3DF9" w:rsidRDefault="00671F3E" w:rsidP="00671F3E">
            <w:pPr>
              <w:pStyle w:val="a4"/>
              <w:jc w:val="center"/>
            </w:pPr>
            <w:r w:rsidRPr="005F3DF9">
              <w:t>Игра (дидактическая)</w:t>
            </w:r>
          </w:p>
        </w:tc>
      </w:tr>
      <w:tr w:rsidR="00671F3E" w:rsidRPr="00962766" w:rsidTr="00671F3E">
        <w:tc>
          <w:tcPr>
            <w:tcW w:w="540" w:type="dxa"/>
          </w:tcPr>
          <w:p w:rsidR="00671F3E" w:rsidRPr="005F3DF9" w:rsidRDefault="00671F3E" w:rsidP="00671F3E">
            <w:pPr>
              <w:pStyle w:val="a4"/>
              <w:jc w:val="center"/>
            </w:pPr>
            <w:r w:rsidRPr="005F3DF9">
              <w:t>1.2</w:t>
            </w:r>
          </w:p>
        </w:tc>
        <w:tc>
          <w:tcPr>
            <w:tcW w:w="884" w:type="dxa"/>
          </w:tcPr>
          <w:p w:rsidR="00671F3E" w:rsidRPr="005F3DF9" w:rsidRDefault="00671F3E" w:rsidP="00671F3E">
            <w:pPr>
              <w:pStyle w:val="a4"/>
              <w:jc w:val="center"/>
            </w:pPr>
          </w:p>
        </w:tc>
        <w:tc>
          <w:tcPr>
            <w:tcW w:w="854" w:type="dxa"/>
          </w:tcPr>
          <w:p w:rsidR="00671F3E" w:rsidRPr="005F3DF9" w:rsidRDefault="00671F3E" w:rsidP="00671F3E">
            <w:pPr>
              <w:jc w:val="center"/>
              <w:rPr>
                <w:sz w:val="24"/>
                <w:szCs w:val="24"/>
              </w:rPr>
            </w:pPr>
          </w:p>
        </w:tc>
        <w:tc>
          <w:tcPr>
            <w:tcW w:w="1837" w:type="dxa"/>
          </w:tcPr>
          <w:p w:rsidR="00671F3E" w:rsidRPr="005F3DF9" w:rsidRDefault="00671F3E" w:rsidP="00671F3E">
            <w:pPr>
              <w:pStyle w:val="a4"/>
              <w:jc w:val="center"/>
            </w:pPr>
            <w:r w:rsidRPr="005F3DF9">
              <w:t>Фронтальная, теоретическое обучение, беседа с игровыми элементами</w:t>
            </w:r>
          </w:p>
        </w:tc>
        <w:tc>
          <w:tcPr>
            <w:tcW w:w="1426" w:type="dxa"/>
          </w:tcPr>
          <w:p w:rsidR="00671F3E" w:rsidRPr="005F3DF9" w:rsidRDefault="00671F3E" w:rsidP="00671F3E">
            <w:pPr>
              <w:jc w:val="center"/>
              <w:rPr>
                <w:sz w:val="24"/>
                <w:szCs w:val="24"/>
              </w:rPr>
            </w:pPr>
            <w:r w:rsidRPr="005F3DF9">
              <w:rPr>
                <w:sz w:val="24"/>
                <w:szCs w:val="24"/>
              </w:rPr>
              <w:t>2</w:t>
            </w:r>
          </w:p>
        </w:tc>
        <w:tc>
          <w:tcPr>
            <w:tcW w:w="1964" w:type="dxa"/>
          </w:tcPr>
          <w:p w:rsidR="00671F3E" w:rsidRPr="005F3DF9" w:rsidRDefault="00671F3E" w:rsidP="00671F3E">
            <w:pPr>
              <w:pStyle w:val="a4"/>
              <w:jc w:val="center"/>
            </w:pPr>
            <w:r w:rsidRPr="005F3DF9">
              <w:t>Особенности второго года обучения</w:t>
            </w:r>
          </w:p>
        </w:tc>
        <w:tc>
          <w:tcPr>
            <w:tcW w:w="2065" w:type="dxa"/>
          </w:tcPr>
          <w:p w:rsidR="00671F3E" w:rsidRPr="005F3DF9" w:rsidRDefault="00671F3E" w:rsidP="00671F3E">
            <w:pPr>
              <w:pStyle w:val="a4"/>
              <w:jc w:val="center"/>
            </w:pPr>
            <w:r w:rsidRPr="005F3DF9">
              <w:t>Устный опрос, анкетирование</w:t>
            </w:r>
          </w:p>
        </w:tc>
      </w:tr>
      <w:tr w:rsidR="00671F3E" w:rsidRPr="00962766" w:rsidTr="00671F3E">
        <w:tc>
          <w:tcPr>
            <w:tcW w:w="9570" w:type="dxa"/>
            <w:gridSpan w:val="7"/>
          </w:tcPr>
          <w:p w:rsidR="00671F3E" w:rsidRPr="005F3DF9" w:rsidRDefault="00671F3E" w:rsidP="00671F3E">
            <w:pPr>
              <w:pStyle w:val="a4"/>
              <w:jc w:val="center"/>
            </w:pPr>
            <w:r>
              <w:rPr>
                <w:b/>
              </w:rPr>
              <w:t>Раздел</w:t>
            </w:r>
            <w:r w:rsidRPr="005F3DF9">
              <w:rPr>
                <w:b/>
              </w:rPr>
              <w:t xml:space="preserve"> 2. Королева Живопись</w:t>
            </w:r>
          </w:p>
        </w:tc>
      </w:tr>
      <w:tr w:rsidR="00671F3E" w:rsidRPr="00962766" w:rsidTr="00671F3E">
        <w:tc>
          <w:tcPr>
            <w:tcW w:w="540" w:type="dxa"/>
          </w:tcPr>
          <w:p w:rsidR="00671F3E" w:rsidRPr="005F3DF9" w:rsidRDefault="00671F3E" w:rsidP="00671F3E">
            <w:pPr>
              <w:pStyle w:val="a4"/>
              <w:jc w:val="center"/>
            </w:pPr>
            <w:r w:rsidRPr="005F3DF9">
              <w:t>2.1</w:t>
            </w:r>
          </w:p>
        </w:tc>
        <w:tc>
          <w:tcPr>
            <w:tcW w:w="884" w:type="dxa"/>
          </w:tcPr>
          <w:p w:rsidR="00671F3E" w:rsidRPr="005F3DF9" w:rsidRDefault="00671F3E" w:rsidP="00671F3E">
            <w:pPr>
              <w:pStyle w:val="a4"/>
              <w:jc w:val="cente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val="restart"/>
          </w:tcPr>
          <w:p w:rsidR="00671F3E" w:rsidRPr="005F3DF9" w:rsidRDefault="00671F3E" w:rsidP="00671F3E">
            <w:pPr>
              <w:jc w:val="center"/>
              <w:rPr>
                <w:sz w:val="24"/>
                <w:szCs w:val="24"/>
              </w:rPr>
            </w:pPr>
            <w:r w:rsidRPr="005F3DF9">
              <w:rPr>
                <w:sz w:val="24"/>
                <w:szCs w:val="24"/>
              </w:rPr>
              <w:t>Фронтальная, практическое обучение, беседа, самостоятельная работа</w:t>
            </w:r>
          </w:p>
        </w:tc>
        <w:tc>
          <w:tcPr>
            <w:tcW w:w="1426" w:type="dxa"/>
          </w:tcPr>
          <w:p w:rsidR="00671F3E" w:rsidRPr="005F3DF9" w:rsidRDefault="00671F3E" w:rsidP="00671F3E">
            <w:pPr>
              <w:pStyle w:val="a4"/>
              <w:jc w:val="center"/>
            </w:pPr>
            <w:r w:rsidRPr="005F3DF9">
              <w:t>16</w:t>
            </w:r>
          </w:p>
        </w:tc>
        <w:tc>
          <w:tcPr>
            <w:tcW w:w="1964" w:type="dxa"/>
          </w:tcPr>
          <w:p w:rsidR="00671F3E" w:rsidRPr="005F3DF9" w:rsidRDefault="00671F3E" w:rsidP="00671F3E">
            <w:pPr>
              <w:pStyle w:val="a4"/>
              <w:jc w:val="center"/>
            </w:pPr>
            <w:r w:rsidRPr="005F3DF9">
              <w:t>Гармония цвета</w:t>
            </w:r>
          </w:p>
        </w:tc>
        <w:tc>
          <w:tcPr>
            <w:tcW w:w="2065" w:type="dxa"/>
            <w:vMerge w:val="restart"/>
          </w:tcPr>
          <w:p w:rsidR="00671F3E" w:rsidRPr="005F3DF9" w:rsidRDefault="00671F3E" w:rsidP="00671F3E">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671F3E" w:rsidRPr="00962766" w:rsidTr="00671F3E">
        <w:tc>
          <w:tcPr>
            <w:tcW w:w="540" w:type="dxa"/>
          </w:tcPr>
          <w:p w:rsidR="00671F3E" w:rsidRPr="005F3DF9" w:rsidRDefault="00671F3E" w:rsidP="00671F3E">
            <w:pPr>
              <w:pStyle w:val="a4"/>
              <w:jc w:val="center"/>
            </w:pPr>
            <w:r w:rsidRPr="005F3DF9">
              <w:t>2.2</w:t>
            </w:r>
          </w:p>
        </w:tc>
        <w:tc>
          <w:tcPr>
            <w:tcW w:w="884" w:type="dxa"/>
          </w:tcPr>
          <w:p w:rsidR="00671F3E" w:rsidRPr="005F3DF9" w:rsidRDefault="00671F3E" w:rsidP="00671F3E">
            <w:pPr>
              <w:pStyle w:val="a4"/>
              <w:jc w:val="cente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tcPr>
          <w:p w:rsidR="00671F3E" w:rsidRPr="005F3DF9" w:rsidRDefault="00671F3E" w:rsidP="00671F3E">
            <w:pPr>
              <w:jc w:val="center"/>
              <w:rPr>
                <w:sz w:val="24"/>
                <w:szCs w:val="24"/>
              </w:rPr>
            </w:pPr>
          </w:p>
        </w:tc>
        <w:tc>
          <w:tcPr>
            <w:tcW w:w="1426" w:type="dxa"/>
          </w:tcPr>
          <w:p w:rsidR="00671F3E" w:rsidRPr="005F3DF9" w:rsidRDefault="00671F3E" w:rsidP="00671F3E">
            <w:pPr>
              <w:pStyle w:val="a4"/>
              <w:jc w:val="center"/>
            </w:pPr>
            <w:r w:rsidRPr="005F3DF9">
              <w:t>16</w:t>
            </w:r>
          </w:p>
        </w:tc>
        <w:tc>
          <w:tcPr>
            <w:tcW w:w="1964" w:type="dxa"/>
          </w:tcPr>
          <w:p w:rsidR="00671F3E" w:rsidRPr="005F3DF9" w:rsidRDefault="00671F3E" w:rsidP="00671F3E">
            <w:pPr>
              <w:pStyle w:val="a4"/>
              <w:jc w:val="center"/>
            </w:pPr>
            <w:r w:rsidRPr="005F3DF9">
              <w:t>Контраст цвета</w:t>
            </w:r>
          </w:p>
        </w:tc>
        <w:tc>
          <w:tcPr>
            <w:tcW w:w="2065" w:type="dxa"/>
            <w:vMerge/>
          </w:tcPr>
          <w:p w:rsidR="00671F3E" w:rsidRPr="005F3DF9" w:rsidRDefault="00671F3E" w:rsidP="00671F3E">
            <w:pPr>
              <w:jc w:val="center"/>
              <w:rPr>
                <w:sz w:val="24"/>
                <w:szCs w:val="24"/>
              </w:rPr>
            </w:pPr>
          </w:p>
        </w:tc>
      </w:tr>
      <w:tr w:rsidR="00671F3E" w:rsidRPr="00962766" w:rsidTr="00671F3E">
        <w:tc>
          <w:tcPr>
            <w:tcW w:w="540" w:type="dxa"/>
          </w:tcPr>
          <w:p w:rsidR="00671F3E" w:rsidRPr="005F3DF9" w:rsidRDefault="00671F3E" w:rsidP="00671F3E">
            <w:pPr>
              <w:pStyle w:val="a4"/>
              <w:jc w:val="center"/>
            </w:pPr>
            <w:r w:rsidRPr="005F3DF9">
              <w:t>2.3</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tcPr>
          <w:p w:rsidR="00671F3E" w:rsidRPr="005F3DF9" w:rsidRDefault="00671F3E" w:rsidP="00671F3E">
            <w:pPr>
              <w:jc w:val="center"/>
              <w:rPr>
                <w:sz w:val="24"/>
                <w:szCs w:val="24"/>
              </w:rPr>
            </w:pPr>
          </w:p>
        </w:tc>
        <w:tc>
          <w:tcPr>
            <w:tcW w:w="1426" w:type="dxa"/>
          </w:tcPr>
          <w:p w:rsidR="00671F3E" w:rsidRPr="005F3DF9" w:rsidRDefault="00671F3E" w:rsidP="00671F3E">
            <w:pPr>
              <w:pStyle w:val="a4"/>
              <w:jc w:val="center"/>
            </w:pPr>
            <w:r w:rsidRPr="005F3DF9">
              <w:t>14</w:t>
            </w:r>
          </w:p>
        </w:tc>
        <w:tc>
          <w:tcPr>
            <w:tcW w:w="1964" w:type="dxa"/>
          </w:tcPr>
          <w:p w:rsidR="00671F3E" w:rsidRPr="005F3DF9" w:rsidRDefault="00671F3E" w:rsidP="00671F3E">
            <w:pPr>
              <w:jc w:val="center"/>
              <w:rPr>
                <w:sz w:val="24"/>
                <w:szCs w:val="24"/>
              </w:rPr>
            </w:pPr>
            <w:r w:rsidRPr="005F3DF9">
              <w:rPr>
                <w:sz w:val="24"/>
                <w:szCs w:val="24"/>
              </w:rPr>
              <w:t>Цветные кляксы</w:t>
            </w:r>
          </w:p>
        </w:tc>
        <w:tc>
          <w:tcPr>
            <w:tcW w:w="2065" w:type="dxa"/>
            <w:vMerge/>
          </w:tcPr>
          <w:p w:rsidR="00671F3E" w:rsidRPr="005F3DF9" w:rsidRDefault="00671F3E" w:rsidP="00671F3E">
            <w:pPr>
              <w:jc w:val="center"/>
              <w:rPr>
                <w:sz w:val="24"/>
                <w:szCs w:val="24"/>
              </w:rPr>
            </w:pPr>
          </w:p>
        </w:tc>
      </w:tr>
      <w:tr w:rsidR="00671F3E" w:rsidRPr="00962766" w:rsidTr="00671F3E">
        <w:tc>
          <w:tcPr>
            <w:tcW w:w="9570" w:type="dxa"/>
            <w:gridSpan w:val="7"/>
          </w:tcPr>
          <w:p w:rsidR="00671F3E" w:rsidRPr="005F3DF9" w:rsidRDefault="00671F3E" w:rsidP="00671F3E">
            <w:pPr>
              <w:jc w:val="center"/>
              <w:rPr>
                <w:sz w:val="24"/>
                <w:szCs w:val="24"/>
              </w:rPr>
            </w:pPr>
            <w:r>
              <w:rPr>
                <w:b/>
                <w:sz w:val="24"/>
                <w:szCs w:val="24"/>
              </w:rPr>
              <w:t>Раздел</w:t>
            </w:r>
            <w:r w:rsidRPr="005F3DF9">
              <w:rPr>
                <w:b/>
                <w:sz w:val="24"/>
                <w:szCs w:val="24"/>
              </w:rPr>
              <w:t xml:space="preserve"> 3. Азбука рисования</w:t>
            </w:r>
          </w:p>
        </w:tc>
      </w:tr>
      <w:tr w:rsidR="00671F3E" w:rsidRPr="00962766" w:rsidTr="00671F3E">
        <w:tc>
          <w:tcPr>
            <w:tcW w:w="540" w:type="dxa"/>
          </w:tcPr>
          <w:p w:rsidR="00671F3E" w:rsidRPr="005F3DF9" w:rsidRDefault="00671F3E" w:rsidP="00671F3E">
            <w:pPr>
              <w:pStyle w:val="a4"/>
              <w:jc w:val="center"/>
            </w:pPr>
            <w:r w:rsidRPr="005F3DF9">
              <w:t>3.1</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val="restart"/>
          </w:tcPr>
          <w:p w:rsidR="00671F3E" w:rsidRPr="005F3DF9" w:rsidRDefault="00671F3E" w:rsidP="00671F3E">
            <w:pPr>
              <w:jc w:val="center"/>
              <w:rPr>
                <w:sz w:val="24"/>
                <w:szCs w:val="24"/>
              </w:rPr>
            </w:pPr>
            <w:r w:rsidRPr="005F3DF9">
              <w:rPr>
                <w:sz w:val="24"/>
                <w:szCs w:val="24"/>
              </w:rPr>
              <w:lastRenderedPageBreak/>
              <w:t>Фронтальная, практическое обучение, беседа, самостоятельн</w:t>
            </w:r>
            <w:r w:rsidRPr="005F3DF9">
              <w:rPr>
                <w:sz w:val="24"/>
                <w:szCs w:val="24"/>
              </w:rPr>
              <w:lastRenderedPageBreak/>
              <w:t>ая работа</w:t>
            </w:r>
          </w:p>
        </w:tc>
        <w:tc>
          <w:tcPr>
            <w:tcW w:w="1426" w:type="dxa"/>
          </w:tcPr>
          <w:p w:rsidR="00671F3E" w:rsidRPr="005F3DF9" w:rsidRDefault="00671F3E" w:rsidP="00671F3E">
            <w:pPr>
              <w:pStyle w:val="a4"/>
              <w:jc w:val="center"/>
            </w:pPr>
            <w:r w:rsidRPr="005F3DF9">
              <w:lastRenderedPageBreak/>
              <w:t>16</w:t>
            </w:r>
          </w:p>
        </w:tc>
        <w:tc>
          <w:tcPr>
            <w:tcW w:w="1964" w:type="dxa"/>
          </w:tcPr>
          <w:p w:rsidR="00671F3E" w:rsidRPr="005F3DF9" w:rsidRDefault="00671F3E" w:rsidP="00671F3E">
            <w:pPr>
              <w:jc w:val="center"/>
              <w:rPr>
                <w:sz w:val="24"/>
                <w:szCs w:val="24"/>
              </w:rPr>
            </w:pPr>
            <w:r w:rsidRPr="005F3DF9">
              <w:rPr>
                <w:sz w:val="24"/>
                <w:szCs w:val="24"/>
              </w:rPr>
              <w:t>Пропорции</w:t>
            </w:r>
          </w:p>
        </w:tc>
        <w:tc>
          <w:tcPr>
            <w:tcW w:w="2065" w:type="dxa"/>
            <w:vMerge w:val="restart"/>
          </w:tcPr>
          <w:p w:rsidR="00671F3E" w:rsidRPr="005F3DF9" w:rsidRDefault="00671F3E" w:rsidP="00671F3E">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671F3E" w:rsidRPr="00962766" w:rsidTr="00671F3E">
        <w:tc>
          <w:tcPr>
            <w:tcW w:w="540" w:type="dxa"/>
          </w:tcPr>
          <w:p w:rsidR="00671F3E" w:rsidRPr="005F3DF9" w:rsidRDefault="00671F3E" w:rsidP="00671F3E">
            <w:pPr>
              <w:pStyle w:val="a4"/>
              <w:jc w:val="center"/>
            </w:pPr>
            <w:r w:rsidRPr="005F3DF9">
              <w:lastRenderedPageBreak/>
              <w:t>3.2</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tcPr>
          <w:p w:rsidR="00671F3E" w:rsidRPr="005F3DF9" w:rsidRDefault="00671F3E" w:rsidP="00671F3E">
            <w:pPr>
              <w:jc w:val="center"/>
              <w:rPr>
                <w:sz w:val="24"/>
                <w:szCs w:val="24"/>
              </w:rPr>
            </w:pPr>
          </w:p>
        </w:tc>
        <w:tc>
          <w:tcPr>
            <w:tcW w:w="1426" w:type="dxa"/>
          </w:tcPr>
          <w:p w:rsidR="00671F3E" w:rsidRPr="005F3DF9" w:rsidRDefault="00671F3E" w:rsidP="00671F3E">
            <w:pPr>
              <w:pStyle w:val="a4"/>
              <w:jc w:val="center"/>
            </w:pPr>
            <w:r w:rsidRPr="005F3DF9">
              <w:t>16</w:t>
            </w:r>
          </w:p>
        </w:tc>
        <w:tc>
          <w:tcPr>
            <w:tcW w:w="1964" w:type="dxa"/>
          </w:tcPr>
          <w:p w:rsidR="00671F3E" w:rsidRPr="005F3DF9" w:rsidRDefault="00671F3E" w:rsidP="00671F3E">
            <w:pPr>
              <w:jc w:val="center"/>
              <w:rPr>
                <w:sz w:val="24"/>
                <w:szCs w:val="24"/>
              </w:rPr>
            </w:pPr>
            <w:r w:rsidRPr="005F3DF9">
              <w:rPr>
                <w:sz w:val="24"/>
                <w:szCs w:val="24"/>
              </w:rPr>
              <w:t>Плоскостное и объёмное изображение</w:t>
            </w:r>
          </w:p>
        </w:tc>
        <w:tc>
          <w:tcPr>
            <w:tcW w:w="2065" w:type="dxa"/>
            <w:vMerge/>
          </w:tcPr>
          <w:p w:rsidR="00671F3E" w:rsidRPr="005F3DF9" w:rsidRDefault="00671F3E" w:rsidP="00671F3E">
            <w:pPr>
              <w:jc w:val="center"/>
              <w:rPr>
                <w:sz w:val="24"/>
                <w:szCs w:val="24"/>
              </w:rPr>
            </w:pPr>
          </w:p>
        </w:tc>
      </w:tr>
      <w:tr w:rsidR="00671F3E" w:rsidRPr="00962766" w:rsidTr="00671F3E">
        <w:tc>
          <w:tcPr>
            <w:tcW w:w="540" w:type="dxa"/>
          </w:tcPr>
          <w:p w:rsidR="00671F3E" w:rsidRPr="005F3DF9" w:rsidRDefault="00671F3E" w:rsidP="00671F3E">
            <w:pPr>
              <w:pStyle w:val="a4"/>
              <w:jc w:val="center"/>
            </w:pPr>
            <w:r w:rsidRPr="005F3DF9">
              <w:t>3.3</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pPr>
          </w:p>
          <w:p w:rsidR="00671F3E" w:rsidRDefault="00671F3E" w:rsidP="00671F3E">
            <w:pPr>
              <w:pStyle w:val="a4"/>
            </w:pPr>
          </w:p>
          <w:p w:rsidR="00671F3E" w:rsidRDefault="00671F3E" w:rsidP="00671F3E">
            <w:pPr>
              <w:pStyle w:val="a4"/>
            </w:pPr>
          </w:p>
          <w:p w:rsidR="00671F3E" w:rsidRDefault="00671F3E" w:rsidP="00671F3E">
            <w:pPr>
              <w:pStyle w:val="a4"/>
            </w:pPr>
          </w:p>
          <w:p w:rsidR="00671F3E" w:rsidRDefault="00671F3E" w:rsidP="00671F3E">
            <w:pPr>
              <w:pStyle w:val="a4"/>
            </w:pPr>
          </w:p>
          <w:p w:rsidR="00671F3E" w:rsidRDefault="00671F3E" w:rsidP="00671F3E">
            <w:pPr>
              <w:pStyle w:val="a4"/>
            </w:pPr>
          </w:p>
          <w:p w:rsidR="00671F3E" w:rsidRPr="005F3DF9" w:rsidRDefault="00671F3E" w:rsidP="00671F3E">
            <w:pPr>
              <w:pStyle w:val="a4"/>
            </w:pPr>
          </w:p>
        </w:tc>
        <w:tc>
          <w:tcPr>
            <w:tcW w:w="1837" w:type="dxa"/>
            <w:vMerge/>
          </w:tcPr>
          <w:p w:rsidR="00671F3E" w:rsidRPr="005F3DF9" w:rsidRDefault="00671F3E" w:rsidP="00671F3E">
            <w:pPr>
              <w:jc w:val="center"/>
              <w:rPr>
                <w:sz w:val="24"/>
                <w:szCs w:val="24"/>
              </w:rPr>
            </w:pPr>
          </w:p>
        </w:tc>
        <w:tc>
          <w:tcPr>
            <w:tcW w:w="1426" w:type="dxa"/>
          </w:tcPr>
          <w:p w:rsidR="00671F3E" w:rsidRPr="005F3DF9" w:rsidRDefault="00671F3E" w:rsidP="00671F3E">
            <w:pPr>
              <w:pStyle w:val="a4"/>
              <w:jc w:val="center"/>
            </w:pPr>
            <w:r w:rsidRPr="005F3DF9">
              <w:t>14</w:t>
            </w:r>
          </w:p>
        </w:tc>
        <w:tc>
          <w:tcPr>
            <w:tcW w:w="1964" w:type="dxa"/>
          </w:tcPr>
          <w:p w:rsidR="00671F3E" w:rsidRPr="005F3DF9" w:rsidRDefault="00671F3E" w:rsidP="00671F3E">
            <w:pPr>
              <w:jc w:val="center"/>
              <w:rPr>
                <w:sz w:val="24"/>
                <w:szCs w:val="24"/>
              </w:rPr>
            </w:pPr>
            <w:r w:rsidRPr="005F3DF9">
              <w:rPr>
                <w:sz w:val="24"/>
                <w:szCs w:val="24"/>
              </w:rPr>
              <w:t>Рисование с натуры и по памяти</w:t>
            </w:r>
          </w:p>
        </w:tc>
        <w:tc>
          <w:tcPr>
            <w:tcW w:w="2065" w:type="dxa"/>
            <w:vMerge/>
          </w:tcPr>
          <w:p w:rsidR="00671F3E" w:rsidRPr="005F3DF9" w:rsidRDefault="00671F3E" w:rsidP="00671F3E">
            <w:pPr>
              <w:jc w:val="center"/>
              <w:rPr>
                <w:sz w:val="24"/>
                <w:szCs w:val="24"/>
              </w:rPr>
            </w:pPr>
          </w:p>
        </w:tc>
      </w:tr>
      <w:tr w:rsidR="00671F3E" w:rsidRPr="00962766" w:rsidTr="00671F3E">
        <w:tc>
          <w:tcPr>
            <w:tcW w:w="9570" w:type="dxa"/>
            <w:gridSpan w:val="7"/>
          </w:tcPr>
          <w:p w:rsidR="00671F3E" w:rsidRPr="005F3DF9" w:rsidRDefault="00671F3E" w:rsidP="00671F3E">
            <w:pPr>
              <w:jc w:val="center"/>
              <w:rPr>
                <w:sz w:val="24"/>
                <w:szCs w:val="24"/>
              </w:rPr>
            </w:pPr>
            <w:r>
              <w:rPr>
                <w:b/>
                <w:sz w:val="24"/>
                <w:szCs w:val="24"/>
              </w:rPr>
              <w:t>Раздел</w:t>
            </w:r>
            <w:r w:rsidRPr="005F3DF9">
              <w:rPr>
                <w:b/>
                <w:sz w:val="24"/>
                <w:szCs w:val="24"/>
              </w:rPr>
              <w:t xml:space="preserve"> 4. Пейзаж</w:t>
            </w:r>
          </w:p>
        </w:tc>
      </w:tr>
      <w:tr w:rsidR="00671F3E" w:rsidRPr="00962766" w:rsidTr="00671F3E">
        <w:tc>
          <w:tcPr>
            <w:tcW w:w="540" w:type="dxa"/>
          </w:tcPr>
          <w:p w:rsidR="00671F3E" w:rsidRPr="005F3DF9" w:rsidRDefault="00671F3E" w:rsidP="00671F3E">
            <w:pPr>
              <w:pStyle w:val="a4"/>
              <w:jc w:val="center"/>
            </w:pPr>
            <w:r w:rsidRPr="005F3DF9">
              <w:t>4.1</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val="restart"/>
          </w:tcPr>
          <w:p w:rsidR="00671F3E" w:rsidRPr="005F3DF9" w:rsidRDefault="00671F3E" w:rsidP="00671F3E">
            <w:pPr>
              <w:jc w:val="center"/>
              <w:rPr>
                <w:sz w:val="24"/>
                <w:szCs w:val="24"/>
              </w:rPr>
            </w:pPr>
            <w:r w:rsidRPr="005F3DF9">
              <w:rPr>
                <w:sz w:val="24"/>
                <w:szCs w:val="24"/>
              </w:rPr>
              <w:t>Фронтальная, практическое обучение, беседа, самостоятельная работа</w:t>
            </w:r>
          </w:p>
        </w:tc>
        <w:tc>
          <w:tcPr>
            <w:tcW w:w="1426" w:type="dxa"/>
          </w:tcPr>
          <w:p w:rsidR="00671F3E" w:rsidRPr="005F3DF9" w:rsidRDefault="00671F3E" w:rsidP="00671F3E">
            <w:pPr>
              <w:pStyle w:val="a4"/>
              <w:jc w:val="center"/>
            </w:pPr>
            <w:r w:rsidRPr="005F3DF9">
              <w:t>12</w:t>
            </w:r>
          </w:p>
        </w:tc>
        <w:tc>
          <w:tcPr>
            <w:tcW w:w="1964" w:type="dxa"/>
          </w:tcPr>
          <w:p w:rsidR="00671F3E" w:rsidRPr="005F3DF9" w:rsidRDefault="00671F3E" w:rsidP="00671F3E">
            <w:pPr>
              <w:jc w:val="center"/>
              <w:rPr>
                <w:sz w:val="24"/>
                <w:szCs w:val="24"/>
              </w:rPr>
            </w:pPr>
            <w:r w:rsidRPr="005F3DF9">
              <w:rPr>
                <w:sz w:val="24"/>
                <w:szCs w:val="24"/>
              </w:rPr>
              <w:t>Образ дерева</w:t>
            </w:r>
          </w:p>
        </w:tc>
        <w:tc>
          <w:tcPr>
            <w:tcW w:w="2065" w:type="dxa"/>
            <w:vMerge w:val="restart"/>
          </w:tcPr>
          <w:p w:rsidR="00671F3E" w:rsidRPr="005F3DF9" w:rsidRDefault="00671F3E" w:rsidP="00671F3E">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671F3E" w:rsidRPr="00962766" w:rsidTr="00671F3E">
        <w:trPr>
          <w:trHeight w:val="404"/>
        </w:trPr>
        <w:tc>
          <w:tcPr>
            <w:tcW w:w="540" w:type="dxa"/>
          </w:tcPr>
          <w:p w:rsidR="00671F3E" w:rsidRPr="005F3DF9" w:rsidRDefault="00671F3E" w:rsidP="00671F3E">
            <w:pPr>
              <w:pStyle w:val="a4"/>
              <w:jc w:val="center"/>
            </w:pPr>
            <w:r w:rsidRPr="005F3DF9">
              <w:t>4.2</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tcPr>
          <w:p w:rsidR="00671F3E" w:rsidRPr="005F3DF9" w:rsidRDefault="00671F3E" w:rsidP="00671F3E">
            <w:pPr>
              <w:jc w:val="center"/>
              <w:rPr>
                <w:sz w:val="24"/>
                <w:szCs w:val="24"/>
              </w:rPr>
            </w:pPr>
          </w:p>
        </w:tc>
        <w:tc>
          <w:tcPr>
            <w:tcW w:w="1426" w:type="dxa"/>
          </w:tcPr>
          <w:p w:rsidR="00671F3E" w:rsidRPr="005F3DF9" w:rsidRDefault="00671F3E" w:rsidP="00671F3E">
            <w:pPr>
              <w:pStyle w:val="a4"/>
              <w:jc w:val="center"/>
            </w:pPr>
            <w:r w:rsidRPr="005F3DF9">
              <w:t>10</w:t>
            </w:r>
          </w:p>
        </w:tc>
        <w:tc>
          <w:tcPr>
            <w:tcW w:w="1964" w:type="dxa"/>
          </w:tcPr>
          <w:p w:rsidR="00671F3E" w:rsidRPr="005F3DF9" w:rsidRDefault="00671F3E" w:rsidP="00671F3E">
            <w:pPr>
              <w:jc w:val="center"/>
              <w:rPr>
                <w:sz w:val="24"/>
                <w:szCs w:val="24"/>
              </w:rPr>
            </w:pPr>
            <w:r w:rsidRPr="005F3DF9">
              <w:rPr>
                <w:sz w:val="24"/>
                <w:szCs w:val="24"/>
              </w:rPr>
              <w:t>Живописная связь неба и земли</w:t>
            </w:r>
          </w:p>
        </w:tc>
        <w:tc>
          <w:tcPr>
            <w:tcW w:w="2065" w:type="dxa"/>
            <w:vMerge/>
          </w:tcPr>
          <w:p w:rsidR="00671F3E" w:rsidRPr="005F3DF9" w:rsidRDefault="00671F3E" w:rsidP="00671F3E">
            <w:pPr>
              <w:jc w:val="center"/>
              <w:rPr>
                <w:sz w:val="24"/>
                <w:szCs w:val="24"/>
              </w:rPr>
            </w:pPr>
          </w:p>
        </w:tc>
      </w:tr>
      <w:tr w:rsidR="00671F3E" w:rsidRPr="00962766" w:rsidTr="00671F3E">
        <w:tc>
          <w:tcPr>
            <w:tcW w:w="540" w:type="dxa"/>
          </w:tcPr>
          <w:p w:rsidR="00671F3E" w:rsidRPr="005F3DF9" w:rsidRDefault="00671F3E" w:rsidP="00671F3E">
            <w:pPr>
              <w:pStyle w:val="a4"/>
              <w:jc w:val="center"/>
            </w:pPr>
            <w:r w:rsidRPr="005F3DF9">
              <w:t>4.3</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tcPr>
          <w:p w:rsidR="00671F3E" w:rsidRPr="005F3DF9" w:rsidRDefault="00671F3E" w:rsidP="00671F3E">
            <w:pPr>
              <w:jc w:val="center"/>
              <w:rPr>
                <w:sz w:val="24"/>
                <w:szCs w:val="24"/>
              </w:rPr>
            </w:pPr>
          </w:p>
        </w:tc>
        <w:tc>
          <w:tcPr>
            <w:tcW w:w="1426" w:type="dxa"/>
          </w:tcPr>
          <w:p w:rsidR="00671F3E" w:rsidRPr="005F3DF9" w:rsidRDefault="00671F3E" w:rsidP="00671F3E">
            <w:pPr>
              <w:pStyle w:val="a4"/>
              <w:jc w:val="center"/>
            </w:pPr>
            <w:r w:rsidRPr="005F3DF9">
              <w:t>16</w:t>
            </w:r>
          </w:p>
        </w:tc>
        <w:tc>
          <w:tcPr>
            <w:tcW w:w="1964" w:type="dxa"/>
          </w:tcPr>
          <w:p w:rsidR="00671F3E" w:rsidRPr="005F3DF9" w:rsidRDefault="00671F3E" w:rsidP="00671F3E">
            <w:pPr>
              <w:jc w:val="center"/>
              <w:rPr>
                <w:sz w:val="24"/>
                <w:szCs w:val="24"/>
              </w:rPr>
            </w:pPr>
            <w:r w:rsidRPr="005F3DF9">
              <w:rPr>
                <w:sz w:val="24"/>
                <w:szCs w:val="24"/>
              </w:rPr>
              <w:t>Времена года</w:t>
            </w:r>
          </w:p>
        </w:tc>
        <w:tc>
          <w:tcPr>
            <w:tcW w:w="2065" w:type="dxa"/>
            <w:vMerge/>
          </w:tcPr>
          <w:p w:rsidR="00671F3E" w:rsidRPr="005F3DF9" w:rsidRDefault="00671F3E" w:rsidP="00671F3E">
            <w:pPr>
              <w:jc w:val="center"/>
              <w:rPr>
                <w:sz w:val="24"/>
                <w:szCs w:val="24"/>
              </w:rPr>
            </w:pPr>
          </w:p>
        </w:tc>
      </w:tr>
      <w:tr w:rsidR="00671F3E" w:rsidRPr="00962766" w:rsidTr="00671F3E">
        <w:tc>
          <w:tcPr>
            <w:tcW w:w="9570" w:type="dxa"/>
            <w:gridSpan w:val="7"/>
          </w:tcPr>
          <w:p w:rsidR="00671F3E" w:rsidRPr="005F3DF9" w:rsidRDefault="00671F3E" w:rsidP="00671F3E">
            <w:pPr>
              <w:jc w:val="center"/>
              <w:rPr>
                <w:sz w:val="24"/>
                <w:szCs w:val="24"/>
              </w:rPr>
            </w:pPr>
            <w:r>
              <w:rPr>
                <w:b/>
                <w:sz w:val="24"/>
                <w:szCs w:val="24"/>
              </w:rPr>
              <w:t>Раздел</w:t>
            </w:r>
            <w:r w:rsidRPr="005F3DF9">
              <w:rPr>
                <w:b/>
                <w:sz w:val="24"/>
                <w:szCs w:val="24"/>
              </w:rPr>
              <w:t xml:space="preserve"> 5. Бумажная пластика</w:t>
            </w:r>
          </w:p>
        </w:tc>
      </w:tr>
      <w:tr w:rsidR="00671F3E" w:rsidRPr="00962766" w:rsidTr="00671F3E">
        <w:tc>
          <w:tcPr>
            <w:tcW w:w="540" w:type="dxa"/>
          </w:tcPr>
          <w:p w:rsidR="00671F3E" w:rsidRPr="005F3DF9" w:rsidRDefault="00671F3E" w:rsidP="00671F3E">
            <w:pPr>
              <w:pStyle w:val="a4"/>
              <w:jc w:val="center"/>
            </w:pPr>
            <w:r w:rsidRPr="005F3DF9">
              <w:t>5.1</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tcPr>
          <w:p w:rsidR="00671F3E" w:rsidRPr="005F3DF9" w:rsidRDefault="00671F3E" w:rsidP="00671F3E">
            <w:pPr>
              <w:jc w:val="center"/>
              <w:rPr>
                <w:sz w:val="24"/>
                <w:szCs w:val="24"/>
              </w:rPr>
            </w:pPr>
            <w:r w:rsidRPr="005F3DF9">
              <w:rPr>
                <w:sz w:val="24"/>
                <w:szCs w:val="24"/>
              </w:rPr>
              <w:t>Коллективная</w:t>
            </w:r>
          </w:p>
        </w:tc>
        <w:tc>
          <w:tcPr>
            <w:tcW w:w="1426" w:type="dxa"/>
          </w:tcPr>
          <w:p w:rsidR="00671F3E" w:rsidRPr="005F3DF9" w:rsidRDefault="00671F3E" w:rsidP="00671F3E">
            <w:pPr>
              <w:pStyle w:val="a4"/>
              <w:jc w:val="center"/>
            </w:pPr>
            <w:r w:rsidRPr="005F3DF9">
              <w:t>10</w:t>
            </w:r>
          </w:p>
        </w:tc>
        <w:tc>
          <w:tcPr>
            <w:tcW w:w="1964" w:type="dxa"/>
          </w:tcPr>
          <w:p w:rsidR="00671F3E" w:rsidRPr="005F3DF9" w:rsidRDefault="00671F3E" w:rsidP="00671F3E">
            <w:pPr>
              <w:jc w:val="center"/>
              <w:rPr>
                <w:sz w:val="24"/>
                <w:szCs w:val="24"/>
              </w:rPr>
            </w:pPr>
            <w:r w:rsidRPr="005F3DF9">
              <w:rPr>
                <w:sz w:val="24"/>
                <w:szCs w:val="24"/>
              </w:rPr>
              <w:t>Полуплоскостные изделия</w:t>
            </w:r>
          </w:p>
        </w:tc>
        <w:tc>
          <w:tcPr>
            <w:tcW w:w="2065" w:type="dxa"/>
          </w:tcPr>
          <w:p w:rsidR="00671F3E" w:rsidRPr="005F3DF9" w:rsidRDefault="00671F3E" w:rsidP="00671F3E">
            <w:pPr>
              <w:jc w:val="center"/>
              <w:rPr>
                <w:sz w:val="24"/>
                <w:szCs w:val="24"/>
              </w:rPr>
            </w:pPr>
            <w:r w:rsidRPr="005F3DF9">
              <w:rPr>
                <w:sz w:val="24"/>
                <w:szCs w:val="24"/>
              </w:rPr>
              <w:t>Устный опрос, наблюдение</w:t>
            </w:r>
          </w:p>
        </w:tc>
      </w:tr>
      <w:tr w:rsidR="00671F3E" w:rsidRPr="00962766" w:rsidTr="00671F3E">
        <w:tc>
          <w:tcPr>
            <w:tcW w:w="540" w:type="dxa"/>
          </w:tcPr>
          <w:p w:rsidR="00671F3E" w:rsidRPr="005F3DF9" w:rsidRDefault="00671F3E" w:rsidP="00671F3E">
            <w:pPr>
              <w:pStyle w:val="a4"/>
              <w:jc w:val="center"/>
            </w:pPr>
            <w:r w:rsidRPr="005F3DF9">
              <w:t>5.2</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val="restart"/>
          </w:tcPr>
          <w:p w:rsidR="00671F3E" w:rsidRPr="005F3DF9" w:rsidRDefault="00671F3E" w:rsidP="00671F3E">
            <w:pPr>
              <w:jc w:val="center"/>
              <w:rPr>
                <w:sz w:val="24"/>
                <w:szCs w:val="24"/>
              </w:rPr>
            </w:pPr>
            <w:r w:rsidRPr="005F3DF9">
              <w:rPr>
                <w:sz w:val="24"/>
                <w:szCs w:val="24"/>
              </w:rPr>
              <w:t>Фронтальная, практическое обучение, беседа, самостоятельная работа</w:t>
            </w:r>
          </w:p>
        </w:tc>
        <w:tc>
          <w:tcPr>
            <w:tcW w:w="1426" w:type="dxa"/>
          </w:tcPr>
          <w:p w:rsidR="00671F3E" w:rsidRPr="005F3DF9" w:rsidRDefault="00671F3E" w:rsidP="00671F3E">
            <w:pPr>
              <w:pStyle w:val="a4"/>
              <w:jc w:val="center"/>
            </w:pPr>
            <w:r w:rsidRPr="005F3DF9">
              <w:t>10</w:t>
            </w:r>
          </w:p>
        </w:tc>
        <w:tc>
          <w:tcPr>
            <w:tcW w:w="1964" w:type="dxa"/>
          </w:tcPr>
          <w:p w:rsidR="00671F3E" w:rsidRPr="005F3DF9" w:rsidRDefault="00671F3E" w:rsidP="00671F3E">
            <w:pPr>
              <w:jc w:val="center"/>
              <w:rPr>
                <w:sz w:val="24"/>
                <w:szCs w:val="24"/>
              </w:rPr>
            </w:pPr>
            <w:r w:rsidRPr="005F3DF9">
              <w:rPr>
                <w:sz w:val="24"/>
                <w:szCs w:val="24"/>
              </w:rPr>
              <w:t>Объёмные композиции</w:t>
            </w:r>
          </w:p>
        </w:tc>
        <w:tc>
          <w:tcPr>
            <w:tcW w:w="2065" w:type="dxa"/>
            <w:vMerge w:val="restart"/>
          </w:tcPr>
          <w:p w:rsidR="00671F3E" w:rsidRPr="005F3DF9" w:rsidRDefault="00671F3E" w:rsidP="00671F3E">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671F3E" w:rsidRPr="00962766" w:rsidTr="00671F3E">
        <w:tc>
          <w:tcPr>
            <w:tcW w:w="540" w:type="dxa"/>
          </w:tcPr>
          <w:p w:rsidR="00671F3E" w:rsidRPr="005F3DF9" w:rsidRDefault="00671F3E" w:rsidP="00671F3E">
            <w:pPr>
              <w:pStyle w:val="a4"/>
              <w:jc w:val="center"/>
            </w:pPr>
            <w:r w:rsidRPr="005F3DF9">
              <w:t>5.3</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vMerge/>
          </w:tcPr>
          <w:p w:rsidR="00671F3E" w:rsidRPr="005F3DF9" w:rsidRDefault="00671F3E" w:rsidP="00671F3E">
            <w:pPr>
              <w:jc w:val="center"/>
              <w:rPr>
                <w:sz w:val="24"/>
                <w:szCs w:val="24"/>
              </w:rPr>
            </w:pPr>
          </w:p>
        </w:tc>
        <w:tc>
          <w:tcPr>
            <w:tcW w:w="1426" w:type="dxa"/>
          </w:tcPr>
          <w:p w:rsidR="00671F3E" w:rsidRPr="005F3DF9" w:rsidRDefault="00671F3E" w:rsidP="00671F3E">
            <w:pPr>
              <w:pStyle w:val="a4"/>
              <w:jc w:val="center"/>
            </w:pPr>
            <w:r w:rsidRPr="005F3DF9">
              <w:t>6</w:t>
            </w:r>
          </w:p>
        </w:tc>
        <w:tc>
          <w:tcPr>
            <w:tcW w:w="1964" w:type="dxa"/>
          </w:tcPr>
          <w:p w:rsidR="00671F3E" w:rsidRPr="005F3DF9" w:rsidRDefault="00671F3E" w:rsidP="00671F3E">
            <w:pPr>
              <w:jc w:val="center"/>
              <w:rPr>
                <w:sz w:val="24"/>
                <w:szCs w:val="24"/>
              </w:rPr>
            </w:pPr>
            <w:r w:rsidRPr="005F3DF9">
              <w:rPr>
                <w:sz w:val="24"/>
                <w:szCs w:val="24"/>
              </w:rPr>
              <w:t xml:space="preserve">Сувенирные </w:t>
            </w:r>
            <w:r w:rsidRPr="005F3DF9">
              <w:rPr>
                <w:sz w:val="24"/>
                <w:szCs w:val="24"/>
              </w:rPr>
              <w:lastRenderedPageBreak/>
              <w:t>открытки</w:t>
            </w:r>
          </w:p>
        </w:tc>
        <w:tc>
          <w:tcPr>
            <w:tcW w:w="2065" w:type="dxa"/>
            <w:vMerge/>
          </w:tcPr>
          <w:p w:rsidR="00671F3E" w:rsidRPr="005F3DF9" w:rsidRDefault="00671F3E" w:rsidP="00671F3E">
            <w:pPr>
              <w:jc w:val="center"/>
              <w:rPr>
                <w:sz w:val="24"/>
                <w:szCs w:val="24"/>
              </w:rPr>
            </w:pPr>
          </w:p>
        </w:tc>
      </w:tr>
      <w:tr w:rsidR="00671F3E" w:rsidRPr="00962766" w:rsidTr="00671F3E">
        <w:tc>
          <w:tcPr>
            <w:tcW w:w="9570" w:type="dxa"/>
            <w:gridSpan w:val="7"/>
          </w:tcPr>
          <w:p w:rsidR="00671F3E" w:rsidRPr="005F3DF9" w:rsidRDefault="00671F3E" w:rsidP="00671F3E">
            <w:pPr>
              <w:jc w:val="center"/>
              <w:rPr>
                <w:sz w:val="24"/>
                <w:szCs w:val="24"/>
              </w:rPr>
            </w:pPr>
            <w:r>
              <w:rPr>
                <w:b/>
                <w:sz w:val="24"/>
                <w:szCs w:val="24"/>
              </w:rPr>
              <w:lastRenderedPageBreak/>
              <w:t>Раздел</w:t>
            </w:r>
            <w:r w:rsidRPr="005F3DF9">
              <w:rPr>
                <w:b/>
                <w:sz w:val="24"/>
                <w:szCs w:val="24"/>
              </w:rPr>
              <w:t xml:space="preserve"> 6. Азы композиции</w:t>
            </w:r>
          </w:p>
        </w:tc>
      </w:tr>
      <w:tr w:rsidR="00671F3E" w:rsidRPr="00962766" w:rsidTr="00671F3E">
        <w:tc>
          <w:tcPr>
            <w:tcW w:w="540" w:type="dxa"/>
          </w:tcPr>
          <w:p w:rsidR="00671F3E" w:rsidRPr="005F3DF9" w:rsidRDefault="00671F3E" w:rsidP="00671F3E">
            <w:pPr>
              <w:pStyle w:val="a4"/>
              <w:jc w:val="center"/>
            </w:pPr>
            <w:r w:rsidRPr="005F3DF9">
              <w:t>6.1</w:t>
            </w:r>
          </w:p>
        </w:tc>
        <w:tc>
          <w:tcPr>
            <w:tcW w:w="884" w:type="dxa"/>
          </w:tcPr>
          <w:p w:rsidR="00671F3E" w:rsidRPr="005F3DF9" w:rsidRDefault="00671F3E" w:rsidP="00671F3E">
            <w:pPr>
              <w:jc w:val="center"/>
              <w:rPr>
                <w:bCs/>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tcPr>
          <w:p w:rsidR="00671F3E" w:rsidRPr="005F3DF9" w:rsidRDefault="00671F3E" w:rsidP="00671F3E">
            <w:pPr>
              <w:jc w:val="center"/>
              <w:rPr>
                <w:sz w:val="24"/>
                <w:szCs w:val="24"/>
              </w:rPr>
            </w:pPr>
            <w:r w:rsidRPr="005F3DF9">
              <w:rPr>
                <w:sz w:val="24"/>
                <w:szCs w:val="24"/>
              </w:rPr>
              <w:t>Фронтальная, практическое обучение, беседа, самостоятельная работа</w:t>
            </w:r>
          </w:p>
        </w:tc>
        <w:tc>
          <w:tcPr>
            <w:tcW w:w="1426" w:type="dxa"/>
          </w:tcPr>
          <w:p w:rsidR="00671F3E" w:rsidRPr="005F3DF9" w:rsidRDefault="00671F3E" w:rsidP="00671F3E">
            <w:pPr>
              <w:pStyle w:val="a4"/>
              <w:jc w:val="center"/>
            </w:pPr>
            <w:r w:rsidRPr="005F3DF9">
              <w:t>10</w:t>
            </w:r>
          </w:p>
        </w:tc>
        <w:tc>
          <w:tcPr>
            <w:tcW w:w="1964" w:type="dxa"/>
          </w:tcPr>
          <w:p w:rsidR="00671F3E" w:rsidRPr="005F3DF9" w:rsidRDefault="00671F3E" w:rsidP="00671F3E">
            <w:pPr>
              <w:jc w:val="center"/>
              <w:rPr>
                <w:bCs/>
                <w:sz w:val="24"/>
                <w:szCs w:val="24"/>
              </w:rPr>
            </w:pPr>
            <w:r w:rsidRPr="005F3DF9">
              <w:rPr>
                <w:bCs/>
                <w:sz w:val="24"/>
                <w:szCs w:val="24"/>
              </w:rPr>
              <w:t>Линия горизонта</w:t>
            </w:r>
          </w:p>
        </w:tc>
        <w:tc>
          <w:tcPr>
            <w:tcW w:w="2065" w:type="dxa"/>
          </w:tcPr>
          <w:p w:rsidR="00671F3E" w:rsidRPr="005F3DF9" w:rsidRDefault="00671F3E" w:rsidP="00671F3E">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671F3E" w:rsidRPr="00962766" w:rsidTr="00671F3E">
        <w:tc>
          <w:tcPr>
            <w:tcW w:w="540" w:type="dxa"/>
          </w:tcPr>
          <w:p w:rsidR="00671F3E" w:rsidRPr="005F3DF9" w:rsidRDefault="00671F3E" w:rsidP="00671F3E">
            <w:pPr>
              <w:pStyle w:val="a4"/>
              <w:jc w:val="center"/>
            </w:pPr>
            <w:r w:rsidRPr="005F3DF9">
              <w:t>6.2</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tcPr>
          <w:p w:rsidR="00671F3E" w:rsidRPr="005F3DF9" w:rsidRDefault="00671F3E" w:rsidP="00671F3E">
            <w:pPr>
              <w:jc w:val="center"/>
              <w:rPr>
                <w:sz w:val="24"/>
                <w:szCs w:val="24"/>
              </w:rPr>
            </w:pPr>
            <w:r w:rsidRPr="005F3DF9">
              <w:rPr>
                <w:sz w:val="24"/>
                <w:szCs w:val="24"/>
              </w:rPr>
              <w:t>Коллективная</w:t>
            </w:r>
          </w:p>
        </w:tc>
        <w:tc>
          <w:tcPr>
            <w:tcW w:w="1426" w:type="dxa"/>
          </w:tcPr>
          <w:p w:rsidR="00671F3E" w:rsidRPr="005F3DF9" w:rsidRDefault="00671F3E" w:rsidP="00671F3E">
            <w:pPr>
              <w:pStyle w:val="a4"/>
              <w:jc w:val="center"/>
            </w:pPr>
            <w:r w:rsidRPr="005F3DF9">
              <w:t>22</w:t>
            </w:r>
          </w:p>
        </w:tc>
        <w:tc>
          <w:tcPr>
            <w:tcW w:w="1964" w:type="dxa"/>
          </w:tcPr>
          <w:p w:rsidR="00671F3E" w:rsidRPr="005F3DF9" w:rsidRDefault="00671F3E" w:rsidP="00671F3E">
            <w:pPr>
              <w:jc w:val="center"/>
              <w:rPr>
                <w:sz w:val="24"/>
                <w:szCs w:val="24"/>
              </w:rPr>
            </w:pPr>
            <w:r w:rsidRPr="005F3DF9">
              <w:rPr>
                <w:sz w:val="24"/>
                <w:szCs w:val="24"/>
              </w:rPr>
              <w:t>Композиционный центр</w:t>
            </w:r>
          </w:p>
        </w:tc>
        <w:tc>
          <w:tcPr>
            <w:tcW w:w="2065" w:type="dxa"/>
          </w:tcPr>
          <w:p w:rsidR="00671F3E" w:rsidRPr="005F3DF9" w:rsidRDefault="00671F3E" w:rsidP="00671F3E">
            <w:pPr>
              <w:jc w:val="center"/>
              <w:rPr>
                <w:sz w:val="24"/>
                <w:szCs w:val="24"/>
              </w:rPr>
            </w:pPr>
            <w:r w:rsidRPr="005F3DF9">
              <w:rPr>
                <w:sz w:val="24"/>
                <w:szCs w:val="24"/>
              </w:rPr>
              <w:t>Устный опрос, наблюдение</w:t>
            </w:r>
          </w:p>
        </w:tc>
      </w:tr>
      <w:tr w:rsidR="00671F3E" w:rsidRPr="00962766" w:rsidTr="00671F3E">
        <w:tc>
          <w:tcPr>
            <w:tcW w:w="540" w:type="dxa"/>
          </w:tcPr>
          <w:p w:rsidR="00671F3E" w:rsidRPr="005F3DF9" w:rsidRDefault="00671F3E" w:rsidP="00671F3E">
            <w:pPr>
              <w:pStyle w:val="a4"/>
              <w:jc w:val="center"/>
            </w:pPr>
            <w:r w:rsidRPr="005F3DF9">
              <w:t>6.3</w:t>
            </w:r>
          </w:p>
        </w:tc>
        <w:tc>
          <w:tcPr>
            <w:tcW w:w="884" w:type="dxa"/>
          </w:tcPr>
          <w:p w:rsidR="00671F3E" w:rsidRPr="005F3DF9" w:rsidRDefault="00671F3E" w:rsidP="00671F3E">
            <w:pPr>
              <w:jc w:val="center"/>
              <w:rPr>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tcPr>
          <w:p w:rsidR="00671F3E" w:rsidRPr="005F3DF9" w:rsidRDefault="00671F3E" w:rsidP="00671F3E">
            <w:pPr>
              <w:jc w:val="center"/>
              <w:rPr>
                <w:sz w:val="24"/>
                <w:szCs w:val="24"/>
              </w:rPr>
            </w:pPr>
            <w:r w:rsidRPr="005F3DF9">
              <w:rPr>
                <w:sz w:val="24"/>
                <w:szCs w:val="24"/>
              </w:rPr>
              <w:t>Фронтальная, практическое обучение, беседа, самостоятельная работа</w:t>
            </w:r>
          </w:p>
        </w:tc>
        <w:tc>
          <w:tcPr>
            <w:tcW w:w="1426" w:type="dxa"/>
          </w:tcPr>
          <w:p w:rsidR="00671F3E" w:rsidRPr="005F3DF9" w:rsidRDefault="00671F3E" w:rsidP="00671F3E">
            <w:pPr>
              <w:pStyle w:val="a4"/>
              <w:jc w:val="center"/>
            </w:pPr>
            <w:r w:rsidRPr="005F3DF9">
              <w:t>12</w:t>
            </w:r>
          </w:p>
        </w:tc>
        <w:tc>
          <w:tcPr>
            <w:tcW w:w="1964" w:type="dxa"/>
          </w:tcPr>
          <w:p w:rsidR="00671F3E" w:rsidRPr="005F3DF9" w:rsidRDefault="00671F3E" w:rsidP="00671F3E">
            <w:pPr>
              <w:jc w:val="center"/>
              <w:rPr>
                <w:sz w:val="24"/>
                <w:szCs w:val="24"/>
              </w:rPr>
            </w:pPr>
            <w:r w:rsidRPr="005F3DF9">
              <w:rPr>
                <w:sz w:val="24"/>
                <w:szCs w:val="24"/>
              </w:rPr>
              <w:t>Ритм и движение</w:t>
            </w:r>
          </w:p>
        </w:tc>
        <w:tc>
          <w:tcPr>
            <w:tcW w:w="2065" w:type="dxa"/>
          </w:tcPr>
          <w:p w:rsidR="00671F3E" w:rsidRPr="005F3DF9" w:rsidRDefault="00671F3E" w:rsidP="00671F3E">
            <w:pPr>
              <w:jc w:val="center"/>
              <w:rPr>
                <w:sz w:val="24"/>
                <w:szCs w:val="24"/>
              </w:rPr>
            </w:pPr>
            <w:r w:rsidRPr="005F3DF9">
              <w:rPr>
                <w:sz w:val="24"/>
                <w:szCs w:val="24"/>
              </w:rPr>
              <w:t xml:space="preserve">Устный опрос, наблюдение, </w:t>
            </w:r>
            <w:r w:rsidRPr="005F3DF9">
              <w:rPr>
                <w:sz w:val="24"/>
                <w:szCs w:val="24"/>
                <w:lang w:eastAsia="en-US"/>
              </w:rPr>
              <w:t>анализ творческих работ</w:t>
            </w:r>
          </w:p>
        </w:tc>
      </w:tr>
      <w:tr w:rsidR="00671F3E" w:rsidRPr="00962766" w:rsidTr="00671F3E">
        <w:tc>
          <w:tcPr>
            <w:tcW w:w="540" w:type="dxa"/>
          </w:tcPr>
          <w:p w:rsidR="00671F3E" w:rsidRPr="005F3DF9" w:rsidRDefault="00671F3E" w:rsidP="00671F3E">
            <w:pPr>
              <w:pStyle w:val="a4"/>
              <w:jc w:val="center"/>
              <w:rPr>
                <w:b/>
              </w:rPr>
            </w:pPr>
            <w:r w:rsidRPr="005F3DF9">
              <w:rPr>
                <w:b/>
              </w:rPr>
              <w:t>7.</w:t>
            </w:r>
          </w:p>
        </w:tc>
        <w:tc>
          <w:tcPr>
            <w:tcW w:w="884" w:type="dxa"/>
          </w:tcPr>
          <w:p w:rsidR="00671F3E" w:rsidRPr="005F3DF9" w:rsidRDefault="00671F3E" w:rsidP="00671F3E">
            <w:pPr>
              <w:jc w:val="center"/>
              <w:rPr>
                <w:b/>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tcPr>
          <w:p w:rsidR="00671F3E" w:rsidRPr="005F3DF9" w:rsidRDefault="00671F3E" w:rsidP="00671F3E">
            <w:pPr>
              <w:pStyle w:val="a4"/>
              <w:jc w:val="center"/>
            </w:pPr>
            <w:r w:rsidRPr="005F3DF9">
              <w:t>Индивидуальная</w:t>
            </w:r>
          </w:p>
        </w:tc>
        <w:tc>
          <w:tcPr>
            <w:tcW w:w="1426" w:type="dxa"/>
          </w:tcPr>
          <w:p w:rsidR="00671F3E" w:rsidRPr="005F3DF9" w:rsidRDefault="00671F3E" w:rsidP="00671F3E">
            <w:pPr>
              <w:pStyle w:val="a4"/>
              <w:jc w:val="center"/>
            </w:pPr>
            <w:r w:rsidRPr="005F3DF9">
              <w:t>4</w:t>
            </w:r>
          </w:p>
        </w:tc>
        <w:tc>
          <w:tcPr>
            <w:tcW w:w="1964" w:type="dxa"/>
          </w:tcPr>
          <w:p w:rsidR="00671F3E" w:rsidRPr="005F3DF9" w:rsidRDefault="00671F3E" w:rsidP="00671F3E">
            <w:pPr>
              <w:jc w:val="center"/>
              <w:rPr>
                <w:b/>
                <w:sz w:val="24"/>
                <w:szCs w:val="24"/>
              </w:rPr>
            </w:pPr>
            <w:r w:rsidRPr="005F3DF9">
              <w:rPr>
                <w:b/>
                <w:sz w:val="24"/>
                <w:szCs w:val="24"/>
              </w:rPr>
              <w:t>Итоговое занятие</w:t>
            </w:r>
          </w:p>
        </w:tc>
        <w:tc>
          <w:tcPr>
            <w:tcW w:w="2065" w:type="dxa"/>
          </w:tcPr>
          <w:p w:rsidR="00671F3E" w:rsidRPr="005F3DF9" w:rsidRDefault="00671F3E" w:rsidP="00671F3E">
            <w:pPr>
              <w:pStyle w:val="a4"/>
              <w:jc w:val="center"/>
            </w:pPr>
            <w:r w:rsidRPr="005F3DF9">
              <w:t>Демонстрационная (организация выставки), Тестовые задания (тестирование)</w:t>
            </w:r>
          </w:p>
        </w:tc>
      </w:tr>
      <w:tr w:rsidR="00671F3E" w:rsidRPr="00962766" w:rsidTr="00671F3E">
        <w:tc>
          <w:tcPr>
            <w:tcW w:w="540" w:type="dxa"/>
          </w:tcPr>
          <w:p w:rsidR="00671F3E" w:rsidRPr="005F3DF9" w:rsidRDefault="00671F3E" w:rsidP="00671F3E">
            <w:pPr>
              <w:pStyle w:val="a4"/>
              <w:jc w:val="center"/>
              <w:rPr>
                <w:b/>
              </w:rPr>
            </w:pPr>
            <w:r w:rsidRPr="005F3DF9">
              <w:rPr>
                <w:b/>
              </w:rPr>
              <w:t>8.</w:t>
            </w:r>
          </w:p>
        </w:tc>
        <w:tc>
          <w:tcPr>
            <w:tcW w:w="884" w:type="dxa"/>
          </w:tcPr>
          <w:p w:rsidR="00671F3E" w:rsidRPr="005F3DF9" w:rsidRDefault="00671F3E" w:rsidP="00671F3E">
            <w:pPr>
              <w:jc w:val="center"/>
              <w:rPr>
                <w:b/>
                <w:sz w:val="24"/>
                <w:szCs w:val="24"/>
              </w:rPr>
            </w:pPr>
          </w:p>
        </w:tc>
        <w:tc>
          <w:tcPr>
            <w:tcW w:w="854" w:type="dxa"/>
          </w:tcPr>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Default="00671F3E" w:rsidP="00671F3E">
            <w:pPr>
              <w:pStyle w:val="a4"/>
              <w:jc w:val="center"/>
            </w:pPr>
          </w:p>
          <w:p w:rsidR="00671F3E" w:rsidRPr="005F3DF9" w:rsidRDefault="00671F3E" w:rsidP="00671F3E">
            <w:pPr>
              <w:pStyle w:val="a4"/>
              <w:jc w:val="center"/>
            </w:pPr>
          </w:p>
        </w:tc>
        <w:tc>
          <w:tcPr>
            <w:tcW w:w="1837" w:type="dxa"/>
          </w:tcPr>
          <w:p w:rsidR="00671F3E" w:rsidRPr="005F3DF9" w:rsidRDefault="00671F3E" w:rsidP="00671F3E">
            <w:pPr>
              <w:pStyle w:val="a4"/>
              <w:jc w:val="center"/>
            </w:pPr>
            <w:r w:rsidRPr="005F3DF9">
              <w:t>Фронтальная Занятия, основанные на имитации  разнообразной мыслительной деятельности</w:t>
            </w:r>
          </w:p>
        </w:tc>
        <w:tc>
          <w:tcPr>
            <w:tcW w:w="1426" w:type="dxa"/>
          </w:tcPr>
          <w:p w:rsidR="00671F3E" w:rsidRPr="005F3DF9" w:rsidRDefault="00671F3E" w:rsidP="00671F3E">
            <w:pPr>
              <w:pStyle w:val="a4"/>
              <w:jc w:val="center"/>
            </w:pPr>
            <w:r w:rsidRPr="005F3DF9">
              <w:t>8</w:t>
            </w:r>
          </w:p>
        </w:tc>
        <w:tc>
          <w:tcPr>
            <w:tcW w:w="1964" w:type="dxa"/>
          </w:tcPr>
          <w:p w:rsidR="00671F3E" w:rsidRPr="005F3DF9" w:rsidRDefault="00671F3E" w:rsidP="00671F3E">
            <w:pPr>
              <w:jc w:val="center"/>
              <w:rPr>
                <w:b/>
                <w:sz w:val="24"/>
                <w:szCs w:val="24"/>
              </w:rPr>
            </w:pPr>
            <w:r w:rsidRPr="005F3DF9">
              <w:rPr>
                <w:b/>
                <w:sz w:val="24"/>
                <w:szCs w:val="24"/>
              </w:rPr>
              <w:t>Экскурсии в музеи и на выставки</w:t>
            </w:r>
          </w:p>
        </w:tc>
        <w:tc>
          <w:tcPr>
            <w:tcW w:w="2065" w:type="dxa"/>
          </w:tcPr>
          <w:p w:rsidR="00671F3E" w:rsidRPr="005F3DF9" w:rsidRDefault="00671F3E" w:rsidP="00671F3E">
            <w:pPr>
              <w:pStyle w:val="a4"/>
              <w:jc w:val="center"/>
            </w:pPr>
            <w:r w:rsidRPr="005F3DF9">
              <w:t>Индивидуальные карточки с заданиями различного типа</w:t>
            </w:r>
          </w:p>
        </w:tc>
      </w:tr>
    </w:tbl>
    <w:p w:rsidR="00671F3E" w:rsidRDefault="00671F3E" w:rsidP="00671F3E">
      <w:pPr>
        <w:pStyle w:val="a4"/>
        <w:spacing w:line="360" w:lineRule="auto"/>
        <w:rPr>
          <w:b/>
          <w:i/>
        </w:rPr>
      </w:pPr>
    </w:p>
    <w:p w:rsidR="00671F3E" w:rsidRDefault="00671F3E" w:rsidP="00671F3E">
      <w:pPr>
        <w:pStyle w:val="a4"/>
        <w:spacing w:line="360" w:lineRule="auto"/>
        <w:rPr>
          <w:b/>
          <w:i/>
        </w:rPr>
      </w:pPr>
    </w:p>
    <w:p w:rsidR="00671F3E" w:rsidRDefault="00671F3E" w:rsidP="00671F3E">
      <w:pPr>
        <w:pStyle w:val="a4"/>
        <w:spacing w:line="360" w:lineRule="auto"/>
        <w:rPr>
          <w:b/>
          <w:i/>
        </w:rPr>
      </w:pPr>
    </w:p>
    <w:p w:rsidR="00671F3E" w:rsidRDefault="00671F3E" w:rsidP="006965AF">
      <w:pPr>
        <w:pStyle w:val="a4"/>
        <w:spacing w:line="360" w:lineRule="auto"/>
        <w:rPr>
          <w:b/>
          <w:i/>
        </w:rPr>
      </w:pPr>
    </w:p>
    <w:p w:rsidR="00671F3E" w:rsidRDefault="00671F3E" w:rsidP="006965AF">
      <w:pPr>
        <w:pStyle w:val="a4"/>
        <w:spacing w:line="360" w:lineRule="auto"/>
        <w:rPr>
          <w:b/>
          <w:i/>
        </w:rPr>
      </w:pPr>
    </w:p>
    <w:p w:rsidR="00E47586" w:rsidRDefault="00E47586" w:rsidP="009A72AF">
      <w:pPr>
        <w:tabs>
          <w:tab w:val="left" w:pos="1321"/>
        </w:tabs>
        <w:spacing w:before="44"/>
        <w:ind w:right="98"/>
        <w:rPr>
          <w:rFonts w:ascii="Times New Roman" w:hAnsi="Times New Roman" w:cs="Times New Roman"/>
          <w:b/>
          <w:sz w:val="24"/>
          <w:szCs w:val="24"/>
        </w:rPr>
      </w:pPr>
    </w:p>
    <w:sectPr w:rsidR="00E47586" w:rsidSect="00D40D94">
      <w:footerReference w:type="default" r:id="rId9"/>
      <w:pgSz w:w="11906" w:h="16838" w:code="9"/>
      <w:pgMar w:top="1134" w:right="1133"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5C8" w:rsidRDefault="001C75C8" w:rsidP="00D353AB">
      <w:pPr>
        <w:spacing w:after="0" w:line="240" w:lineRule="auto"/>
      </w:pPr>
      <w:r>
        <w:separator/>
      </w:r>
    </w:p>
  </w:endnote>
  <w:endnote w:type="continuationSeparator" w:id="0">
    <w:p w:rsidR="001C75C8" w:rsidRDefault="001C75C8" w:rsidP="00D35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657249"/>
      <w:docPartObj>
        <w:docPartGallery w:val="Page Numbers (Bottom of Page)"/>
        <w:docPartUnique/>
      </w:docPartObj>
    </w:sdtPr>
    <w:sdtEndPr/>
    <w:sdtContent>
      <w:p w:rsidR="00671F3E" w:rsidRDefault="00671F3E">
        <w:pPr>
          <w:pStyle w:val="ad"/>
          <w:jc w:val="right"/>
        </w:pPr>
        <w:r>
          <w:fldChar w:fldCharType="begin"/>
        </w:r>
        <w:r>
          <w:instrText>PAGE   \* MERGEFORMAT</w:instrText>
        </w:r>
        <w:r>
          <w:fldChar w:fldCharType="separate"/>
        </w:r>
        <w:r w:rsidR="00A67A61">
          <w:rPr>
            <w:noProof/>
          </w:rPr>
          <w:t>3</w:t>
        </w:r>
        <w:r>
          <w:rPr>
            <w:noProof/>
          </w:rPr>
          <w:fldChar w:fldCharType="end"/>
        </w:r>
      </w:p>
    </w:sdtContent>
  </w:sdt>
  <w:p w:rsidR="00671F3E" w:rsidRDefault="00671F3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5C8" w:rsidRDefault="001C75C8" w:rsidP="00D353AB">
      <w:pPr>
        <w:spacing w:after="0" w:line="240" w:lineRule="auto"/>
      </w:pPr>
      <w:r>
        <w:separator/>
      </w:r>
    </w:p>
  </w:footnote>
  <w:footnote w:type="continuationSeparator" w:id="0">
    <w:p w:rsidR="001C75C8" w:rsidRDefault="001C75C8" w:rsidP="00D353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1">
    <w:nsid w:val="02DE247A"/>
    <w:multiLevelType w:val="hybridMultilevel"/>
    <w:tmpl w:val="1F46267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86145C"/>
    <w:multiLevelType w:val="hybridMultilevel"/>
    <w:tmpl w:val="5E0C5CEE"/>
    <w:lvl w:ilvl="0" w:tplc="04190001">
      <w:start w:val="1"/>
      <w:numFmt w:val="bullet"/>
      <w:lvlText w:val=""/>
      <w:lvlJc w:val="left"/>
      <w:pPr>
        <w:tabs>
          <w:tab w:val="num" w:pos="500"/>
        </w:tabs>
        <w:ind w:left="5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9B941D6"/>
    <w:multiLevelType w:val="hybridMultilevel"/>
    <w:tmpl w:val="E44AA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A2003"/>
    <w:multiLevelType w:val="hybridMultilevel"/>
    <w:tmpl w:val="A448C8A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F43"/>
    <w:multiLevelType w:val="hybridMultilevel"/>
    <w:tmpl w:val="06008FF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F15390"/>
    <w:multiLevelType w:val="multilevel"/>
    <w:tmpl w:val="0B623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4DB5404"/>
    <w:multiLevelType w:val="hybridMultilevel"/>
    <w:tmpl w:val="CB24D036"/>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E4FAA"/>
    <w:multiLevelType w:val="hybridMultilevel"/>
    <w:tmpl w:val="C294503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4212B2"/>
    <w:multiLevelType w:val="hybridMultilevel"/>
    <w:tmpl w:val="F15E429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432DA"/>
    <w:multiLevelType w:val="hybridMultilevel"/>
    <w:tmpl w:val="4A8662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73163"/>
    <w:multiLevelType w:val="hybridMultilevel"/>
    <w:tmpl w:val="DA50AE50"/>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8F27ED"/>
    <w:multiLevelType w:val="hybridMultilevel"/>
    <w:tmpl w:val="ACE69382"/>
    <w:lvl w:ilvl="0" w:tplc="DD90844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6D160CA"/>
    <w:multiLevelType w:val="hybridMultilevel"/>
    <w:tmpl w:val="DF28C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D51FD6"/>
    <w:multiLevelType w:val="hybridMultilevel"/>
    <w:tmpl w:val="149278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F5A2F"/>
    <w:multiLevelType w:val="hybridMultilevel"/>
    <w:tmpl w:val="E6BC6DC4"/>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503D89"/>
    <w:multiLevelType w:val="hybridMultilevel"/>
    <w:tmpl w:val="CAFCDA1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652F05"/>
    <w:multiLevelType w:val="hybridMultilevel"/>
    <w:tmpl w:val="35D0F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0C6057"/>
    <w:multiLevelType w:val="hybridMultilevel"/>
    <w:tmpl w:val="598601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247055"/>
    <w:multiLevelType w:val="hybridMultilevel"/>
    <w:tmpl w:val="899A46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5B74435"/>
    <w:multiLevelType w:val="hybridMultilevel"/>
    <w:tmpl w:val="B0EE3DAA"/>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3928C1"/>
    <w:multiLevelType w:val="hybridMultilevel"/>
    <w:tmpl w:val="4ECC74DE"/>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B65907"/>
    <w:multiLevelType w:val="hybridMultilevel"/>
    <w:tmpl w:val="4D10E338"/>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B370A0"/>
    <w:multiLevelType w:val="hybridMultilevel"/>
    <w:tmpl w:val="F80EDC54"/>
    <w:lvl w:ilvl="0" w:tplc="DF404708">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24">
    <w:nsid w:val="4AC413DB"/>
    <w:multiLevelType w:val="hybridMultilevel"/>
    <w:tmpl w:val="F6B07AE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0A8116F"/>
    <w:multiLevelType w:val="hybridMultilevel"/>
    <w:tmpl w:val="15EC7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868CF"/>
    <w:multiLevelType w:val="hybridMultilevel"/>
    <w:tmpl w:val="41420B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42065E"/>
    <w:multiLevelType w:val="hybridMultilevel"/>
    <w:tmpl w:val="C39E3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01C4F35"/>
    <w:multiLevelType w:val="hybridMultilevel"/>
    <w:tmpl w:val="87B82D76"/>
    <w:lvl w:ilvl="0" w:tplc="B5609F9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CF305E"/>
    <w:multiLevelType w:val="hybridMultilevel"/>
    <w:tmpl w:val="AA1C7E3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8A6A15"/>
    <w:multiLevelType w:val="hybridMultilevel"/>
    <w:tmpl w:val="E7900BF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9162D4"/>
    <w:multiLevelType w:val="hybridMultilevel"/>
    <w:tmpl w:val="6548FB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8B65D0B"/>
    <w:multiLevelType w:val="hybridMultilevel"/>
    <w:tmpl w:val="5176A962"/>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3275DC"/>
    <w:multiLevelType w:val="hybridMultilevel"/>
    <w:tmpl w:val="92228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73E5565"/>
    <w:multiLevelType w:val="hybridMultilevel"/>
    <w:tmpl w:val="8D0A21BC"/>
    <w:lvl w:ilvl="0" w:tplc="DF4047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A23631F"/>
    <w:multiLevelType w:val="hybridMultilevel"/>
    <w:tmpl w:val="AF246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26"/>
  </w:num>
  <w:num w:numId="4">
    <w:abstractNumId w:val="31"/>
  </w:num>
  <w:num w:numId="5">
    <w:abstractNumId w:val="14"/>
  </w:num>
  <w:num w:numId="6">
    <w:abstractNumId w:val="10"/>
  </w:num>
  <w:num w:numId="7">
    <w:abstractNumId w:val="27"/>
  </w:num>
  <w:num w:numId="8">
    <w:abstractNumId w:val="19"/>
  </w:num>
  <w:num w:numId="9">
    <w:abstractNumId w:val="33"/>
  </w:num>
  <w:num w:numId="10">
    <w:abstractNumId w:val="35"/>
  </w:num>
  <w:num w:numId="11">
    <w:abstractNumId w:val="13"/>
  </w:num>
  <w:num w:numId="12">
    <w:abstractNumId w:val="6"/>
  </w:num>
  <w:num w:numId="13">
    <w:abstractNumId w:val="17"/>
  </w:num>
  <w:num w:numId="14">
    <w:abstractNumId w:val="7"/>
  </w:num>
  <w:num w:numId="15">
    <w:abstractNumId w:val="34"/>
  </w:num>
  <w:num w:numId="16">
    <w:abstractNumId w:val="16"/>
  </w:num>
  <w:num w:numId="17">
    <w:abstractNumId w:val="30"/>
  </w:num>
  <w:num w:numId="18">
    <w:abstractNumId w:val="21"/>
  </w:num>
  <w:num w:numId="19">
    <w:abstractNumId w:val="11"/>
  </w:num>
  <w:num w:numId="20">
    <w:abstractNumId w:val="18"/>
  </w:num>
  <w:num w:numId="21">
    <w:abstractNumId w:val="22"/>
  </w:num>
  <w:num w:numId="22">
    <w:abstractNumId w:val="20"/>
  </w:num>
  <w:num w:numId="23">
    <w:abstractNumId w:val="32"/>
  </w:num>
  <w:num w:numId="24">
    <w:abstractNumId w:val="9"/>
  </w:num>
  <w:num w:numId="25">
    <w:abstractNumId w:val="15"/>
  </w:num>
  <w:num w:numId="26">
    <w:abstractNumId w:val="4"/>
  </w:num>
  <w:num w:numId="27">
    <w:abstractNumId w:val="3"/>
  </w:num>
  <w:num w:numId="28">
    <w:abstractNumId w:val="1"/>
  </w:num>
  <w:num w:numId="29">
    <w:abstractNumId w:val="25"/>
  </w:num>
  <w:num w:numId="30">
    <w:abstractNumId w:val="29"/>
  </w:num>
  <w:num w:numId="31">
    <w:abstractNumId w:val="8"/>
  </w:num>
  <w:num w:numId="32">
    <w:abstractNumId w:val="23"/>
  </w:num>
  <w:num w:numId="33">
    <w:abstractNumId w:val="5"/>
  </w:num>
  <w:num w:numId="34">
    <w:abstractNumId w:val="24"/>
  </w:num>
  <w:num w:numId="35">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4ED9"/>
    <w:rsid w:val="00006F59"/>
    <w:rsid w:val="00007F2A"/>
    <w:rsid w:val="00011AA0"/>
    <w:rsid w:val="00012AB6"/>
    <w:rsid w:val="00013D20"/>
    <w:rsid w:val="000149F1"/>
    <w:rsid w:val="00016498"/>
    <w:rsid w:val="000238D6"/>
    <w:rsid w:val="00033808"/>
    <w:rsid w:val="000470FA"/>
    <w:rsid w:val="00047EEB"/>
    <w:rsid w:val="00060A80"/>
    <w:rsid w:val="0006454C"/>
    <w:rsid w:val="000727C2"/>
    <w:rsid w:val="00073826"/>
    <w:rsid w:val="00076667"/>
    <w:rsid w:val="00077C37"/>
    <w:rsid w:val="000A2651"/>
    <w:rsid w:val="000B7FB2"/>
    <w:rsid w:val="000E205A"/>
    <w:rsid w:val="000E2C8D"/>
    <w:rsid w:val="000E594F"/>
    <w:rsid w:val="000F07C9"/>
    <w:rsid w:val="000F5BA0"/>
    <w:rsid w:val="000F63D4"/>
    <w:rsid w:val="000F7FA4"/>
    <w:rsid w:val="00103093"/>
    <w:rsid w:val="001034E7"/>
    <w:rsid w:val="00103DF0"/>
    <w:rsid w:val="00106616"/>
    <w:rsid w:val="001201EC"/>
    <w:rsid w:val="00150AA6"/>
    <w:rsid w:val="001512F1"/>
    <w:rsid w:val="00153B5D"/>
    <w:rsid w:val="001708F9"/>
    <w:rsid w:val="0017105B"/>
    <w:rsid w:val="00173552"/>
    <w:rsid w:val="00181173"/>
    <w:rsid w:val="00184F83"/>
    <w:rsid w:val="00193B57"/>
    <w:rsid w:val="00197BE6"/>
    <w:rsid w:val="001A1385"/>
    <w:rsid w:val="001A2DD4"/>
    <w:rsid w:val="001B6496"/>
    <w:rsid w:val="001C75C8"/>
    <w:rsid w:val="001D6918"/>
    <w:rsid w:val="001E12DD"/>
    <w:rsid w:val="001E1D9C"/>
    <w:rsid w:val="001E5105"/>
    <w:rsid w:val="001F1793"/>
    <w:rsid w:val="001F267B"/>
    <w:rsid w:val="0020083F"/>
    <w:rsid w:val="00205AB5"/>
    <w:rsid w:val="00215E47"/>
    <w:rsid w:val="00217B55"/>
    <w:rsid w:val="00227CAD"/>
    <w:rsid w:val="0023449B"/>
    <w:rsid w:val="0023778D"/>
    <w:rsid w:val="00242085"/>
    <w:rsid w:val="002423E0"/>
    <w:rsid w:val="0024370D"/>
    <w:rsid w:val="00247997"/>
    <w:rsid w:val="00255EB4"/>
    <w:rsid w:val="002604CF"/>
    <w:rsid w:val="0026079E"/>
    <w:rsid w:val="0026247F"/>
    <w:rsid w:val="002778A0"/>
    <w:rsid w:val="002918C9"/>
    <w:rsid w:val="002A0556"/>
    <w:rsid w:val="002A5117"/>
    <w:rsid w:val="002B60BB"/>
    <w:rsid w:val="002B696F"/>
    <w:rsid w:val="002C24A8"/>
    <w:rsid w:val="002C6F18"/>
    <w:rsid w:val="002C7BD6"/>
    <w:rsid w:val="002D6E13"/>
    <w:rsid w:val="002E4665"/>
    <w:rsid w:val="002F090F"/>
    <w:rsid w:val="002F3648"/>
    <w:rsid w:val="002F70D7"/>
    <w:rsid w:val="00304941"/>
    <w:rsid w:val="00326393"/>
    <w:rsid w:val="00333041"/>
    <w:rsid w:val="00344DC9"/>
    <w:rsid w:val="00353AB6"/>
    <w:rsid w:val="00356BC1"/>
    <w:rsid w:val="00364ACC"/>
    <w:rsid w:val="003665C9"/>
    <w:rsid w:val="0036757A"/>
    <w:rsid w:val="00367FBF"/>
    <w:rsid w:val="0039457F"/>
    <w:rsid w:val="00394941"/>
    <w:rsid w:val="003A0800"/>
    <w:rsid w:val="003A3EBF"/>
    <w:rsid w:val="003B1F42"/>
    <w:rsid w:val="003B4231"/>
    <w:rsid w:val="003B49C1"/>
    <w:rsid w:val="003C4C05"/>
    <w:rsid w:val="003D4B6F"/>
    <w:rsid w:val="003D6F89"/>
    <w:rsid w:val="003E6BA9"/>
    <w:rsid w:val="00402C45"/>
    <w:rsid w:val="00407AEB"/>
    <w:rsid w:val="0041601D"/>
    <w:rsid w:val="004204D8"/>
    <w:rsid w:val="00423A3C"/>
    <w:rsid w:val="004250D1"/>
    <w:rsid w:val="00426C0D"/>
    <w:rsid w:val="00427F1E"/>
    <w:rsid w:val="00445AF6"/>
    <w:rsid w:val="004572A3"/>
    <w:rsid w:val="00462734"/>
    <w:rsid w:val="0046717E"/>
    <w:rsid w:val="00474033"/>
    <w:rsid w:val="004818B2"/>
    <w:rsid w:val="00481E3A"/>
    <w:rsid w:val="00485110"/>
    <w:rsid w:val="004A227D"/>
    <w:rsid w:val="004A29FF"/>
    <w:rsid w:val="004A60FF"/>
    <w:rsid w:val="004B40D6"/>
    <w:rsid w:val="004B7E81"/>
    <w:rsid w:val="004C1A36"/>
    <w:rsid w:val="004E340B"/>
    <w:rsid w:val="004F438B"/>
    <w:rsid w:val="004F6118"/>
    <w:rsid w:val="00503E0B"/>
    <w:rsid w:val="005045E3"/>
    <w:rsid w:val="00504ED9"/>
    <w:rsid w:val="00506397"/>
    <w:rsid w:val="005075FA"/>
    <w:rsid w:val="00516F1E"/>
    <w:rsid w:val="00517D5E"/>
    <w:rsid w:val="005224C0"/>
    <w:rsid w:val="00525CC5"/>
    <w:rsid w:val="005409AC"/>
    <w:rsid w:val="00541AFC"/>
    <w:rsid w:val="00543309"/>
    <w:rsid w:val="0054525F"/>
    <w:rsid w:val="00545DE4"/>
    <w:rsid w:val="00560C7E"/>
    <w:rsid w:val="0056692B"/>
    <w:rsid w:val="00571E81"/>
    <w:rsid w:val="00590505"/>
    <w:rsid w:val="00590A97"/>
    <w:rsid w:val="00592E9C"/>
    <w:rsid w:val="005A0AA5"/>
    <w:rsid w:val="005B3AD4"/>
    <w:rsid w:val="005C67A2"/>
    <w:rsid w:val="005C6B38"/>
    <w:rsid w:val="005D5BF9"/>
    <w:rsid w:val="005D7768"/>
    <w:rsid w:val="005D7EB6"/>
    <w:rsid w:val="005E280F"/>
    <w:rsid w:val="005F0379"/>
    <w:rsid w:val="005F0813"/>
    <w:rsid w:val="005F3DF9"/>
    <w:rsid w:val="00606A4A"/>
    <w:rsid w:val="006072FF"/>
    <w:rsid w:val="006123D5"/>
    <w:rsid w:val="0061388B"/>
    <w:rsid w:val="00613BBD"/>
    <w:rsid w:val="006233B3"/>
    <w:rsid w:val="00624089"/>
    <w:rsid w:val="0063205E"/>
    <w:rsid w:val="0063261D"/>
    <w:rsid w:val="006340AB"/>
    <w:rsid w:val="00634AF7"/>
    <w:rsid w:val="0064015A"/>
    <w:rsid w:val="00644AA6"/>
    <w:rsid w:val="00652570"/>
    <w:rsid w:val="00653199"/>
    <w:rsid w:val="00665C39"/>
    <w:rsid w:val="00671F3E"/>
    <w:rsid w:val="00681B8E"/>
    <w:rsid w:val="006965AF"/>
    <w:rsid w:val="006A44B3"/>
    <w:rsid w:val="006C151B"/>
    <w:rsid w:val="006C65DB"/>
    <w:rsid w:val="006D3E41"/>
    <w:rsid w:val="006D5384"/>
    <w:rsid w:val="006E032F"/>
    <w:rsid w:val="006E5C65"/>
    <w:rsid w:val="006F0222"/>
    <w:rsid w:val="006F73B9"/>
    <w:rsid w:val="0070310D"/>
    <w:rsid w:val="0070720C"/>
    <w:rsid w:val="00713E51"/>
    <w:rsid w:val="0071559C"/>
    <w:rsid w:val="00720F62"/>
    <w:rsid w:val="00731230"/>
    <w:rsid w:val="00731A0D"/>
    <w:rsid w:val="00731D32"/>
    <w:rsid w:val="007431B1"/>
    <w:rsid w:val="00752B90"/>
    <w:rsid w:val="00752F8D"/>
    <w:rsid w:val="00754052"/>
    <w:rsid w:val="00761305"/>
    <w:rsid w:val="00766F14"/>
    <w:rsid w:val="007722E4"/>
    <w:rsid w:val="0077438E"/>
    <w:rsid w:val="00776D5B"/>
    <w:rsid w:val="00780FAA"/>
    <w:rsid w:val="00787AB2"/>
    <w:rsid w:val="00793257"/>
    <w:rsid w:val="00795600"/>
    <w:rsid w:val="0079596A"/>
    <w:rsid w:val="007A11DC"/>
    <w:rsid w:val="007A4B26"/>
    <w:rsid w:val="007B1E00"/>
    <w:rsid w:val="007B4D2E"/>
    <w:rsid w:val="007B548C"/>
    <w:rsid w:val="007B5754"/>
    <w:rsid w:val="007C19C2"/>
    <w:rsid w:val="007C2361"/>
    <w:rsid w:val="007D6A97"/>
    <w:rsid w:val="007F0687"/>
    <w:rsid w:val="00802EFD"/>
    <w:rsid w:val="00810FAF"/>
    <w:rsid w:val="0081254A"/>
    <w:rsid w:val="00812709"/>
    <w:rsid w:val="00812DF5"/>
    <w:rsid w:val="00826C3D"/>
    <w:rsid w:val="00833180"/>
    <w:rsid w:val="00844A52"/>
    <w:rsid w:val="008456CB"/>
    <w:rsid w:val="00867BC5"/>
    <w:rsid w:val="00872786"/>
    <w:rsid w:val="00873F4B"/>
    <w:rsid w:val="00877C0A"/>
    <w:rsid w:val="008807B7"/>
    <w:rsid w:val="00882396"/>
    <w:rsid w:val="00884124"/>
    <w:rsid w:val="0089404F"/>
    <w:rsid w:val="008A492F"/>
    <w:rsid w:val="008A5391"/>
    <w:rsid w:val="008A7923"/>
    <w:rsid w:val="008B5460"/>
    <w:rsid w:val="008C51AF"/>
    <w:rsid w:val="008C59E6"/>
    <w:rsid w:val="008D35A6"/>
    <w:rsid w:val="008D3BDD"/>
    <w:rsid w:val="008F4ADE"/>
    <w:rsid w:val="00905F65"/>
    <w:rsid w:val="00911D00"/>
    <w:rsid w:val="00927879"/>
    <w:rsid w:val="009346C4"/>
    <w:rsid w:val="0095074C"/>
    <w:rsid w:val="00961D90"/>
    <w:rsid w:val="00961DB6"/>
    <w:rsid w:val="00962766"/>
    <w:rsid w:val="00966722"/>
    <w:rsid w:val="00967BAB"/>
    <w:rsid w:val="00967D14"/>
    <w:rsid w:val="00990A29"/>
    <w:rsid w:val="00997514"/>
    <w:rsid w:val="009A05CE"/>
    <w:rsid w:val="009A521A"/>
    <w:rsid w:val="009A6299"/>
    <w:rsid w:val="009A72AF"/>
    <w:rsid w:val="009B09CB"/>
    <w:rsid w:val="009B4039"/>
    <w:rsid w:val="009C0C48"/>
    <w:rsid w:val="009C1777"/>
    <w:rsid w:val="009D05C9"/>
    <w:rsid w:val="009F55EB"/>
    <w:rsid w:val="00A04058"/>
    <w:rsid w:val="00A04B2D"/>
    <w:rsid w:val="00A063D7"/>
    <w:rsid w:val="00A145B6"/>
    <w:rsid w:val="00A21144"/>
    <w:rsid w:val="00A21BBF"/>
    <w:rsid w:val="00A238BF"/>
    <w:rsid w:val="00A35F4E"/>
    <w:rsid w:val="00A40902"/>
    <w:rsid w:val="00A426A4"/>
    <w:rsid w:val="00A45B8C"/>
    <w:rsid w:val="00A47636"/>
    <w:rsid w:val="00A67A61"/>
    <w:rsid w:val="00A73846"/>
    <w:rsid w:val="00A76ADE"/>
    <w:rsid w:val="00A770BE"/>
    <w:rsid w:val="00A83B82"/>
    <w:rsid w:val="00A85CB1"/>
    <w:rsid w:val="00A919A3"/>
    <w:rsid w:val="00AA554E"/>
    <w:rsid w:val="00AA7C6F"/>
    <w:rsid w:val="00AB5234"/>
    <w:rsid w:val="00AB72A1"/>
    <w:rsid w:val="00AC1AC4"/>
    <w:rsid w:val="00AC3097"/>
    <w:rsid w:val="00AD3A19"/>
    <w:rsid w:val="00AD3AA2"/>
    <w:rsid w:val="00AD431F"/>
    <w:rsid w:val="00AE4521"/>
    <w:rsid w:val="00AE5DF2"/>
    <w:rsid w:val="00AF25C0"/>
    <w:rsid w:val="00B01D70"/>
    <w:rsid w:val="00B11334"/>
    <w:rsid w:val="00B27F73"/>
    <w:rsid w:val="00B32284"/>
    <w:rsid w:val="00B32E7E"/>
    <w:rsid w:val="00B332B5"/>
    <w:rsid w:val="00B43FCB"/>
    <w:rsid w:val="00B5129F"/>
    <w:rsid w:val="00B52B27"/>
    <w:rsid w:val="00B55154"/>
    <w:rsid w:val="00B6056F"/>
    <w:rsid w:val="00B62DC6"/>
    <w:rsid w:val="00B63C3A"/>
    <w:rsid w:val="00B721A8"/>
    <w:rsid w:val="00B816EF"/>
    <w:rsid w:val="00B85C76"/>
    <w:rsid w:val="00B96080"/>
    <w:rsid w:val="00BA3310"/>
    <w:rsid w:val="00BA372E"/>
    <w:rsid w:val="00BA549C"/>
    <w:rsid w:val="00BA5DC9"/>
    <w:rsid w:val="00BB24E8"/>
    <w:rsid w:val="00BB334D"/>
    <w:rsid w:val="00BC25FE"/>
    <w:rsid w:val="00BD1060"/>
    <w:rsid w:val="00BD6DD7"/>
    <w:rsid w:val="00BE252F"/>
    <w:rsid w:val="00BE6C92"/>
    <w:rsid w:val="00BE7E46"/>
    <w:rsid w:val="00BF4F84"/>
    <w:rsid w:val="00C058FF"/>
    <w:rsid w:val="00C06744"/>
    <w:rsid w:val="00C14FFA"/>
    <w:rsid w:val="00C22D4D"/>
    <w:rsid w:val="00C25885"/>
    <w:rsid w:val="00C276F2"/>
    <w:rsid w:val="00C37AAC"/>
    <w:rsid w:val="00C4334B"/>
    <w:rsid w:val="00C76F74"/>
    <w:rsid w:val="00C77D32"/>
    <w:rsid w:val="00C86A84"/>
    <w:rsid w:val="00C90137"/>
    <w:rsid w:val="00C94CD1"/>
    <w:rsid w:val="00CA0CE0"/>
    <w:rsid w:val="00CA7849"/>
    <w:rsid w:val="00CA7872"/>
    <w:rsid w:val="00CB43C2"/>
    <w:rsid w:val="00CB45C2"/>
    <w:rsid w:val="00CC17E5"/>
    <w:rsid w:val="00CD1311"/>
    <w:rsid w:val="00CD734C"/>
    <w:rsid w:val="00CE101A"/>
    <w:rsid w:val="00CE7779"/>
    <w:rsid w:val="00D06FBE"/>
    <w:rsid w:val="00D06FF5"/>
    <w:rsid w:val="00D13E0C"/>
    <w:rsid w:val="00D23116"/>
    <w:rsid w:val="00D319C6"/>
    <w:rsid w:val="00D353AB"/>
    <w:rsid w:val="00D40D94"/>
    <w:rsid w:val="00D440DC"/>
    <w:rsid w:val="00D53D5C"/>
    <w:rsid w:val="00D5406B"/>
    <w:rsid w:val="00D54529"/>
    <w:rsid w:val="00D74219"/>
    <w:rsid w:val="00D75BD0"/>
    <w:rsid w:val="00D75C22"/>
    <w:rsid w:val="00D847C5"/>
    <w:rsid w:val="00DA3C2B"/>
    <w:rsid w:val="00DA4F72"/>
    <w:rsid w:val="00DA677A"/>
    <w:rsid w:val="00DA70A0"/>
    <w:rsid w:val="00DB4064"/>
    <w:rsid w:val="00DC6B52"/>
    <w:rsid w:val="00DC6F2D"/>
    <w:rsid w:val="00DD23C2"/>
    <w:rsid w:val="00DE5418"/>
    <w:rsid w:val="00DE6AAA"/>
    <w:rsid w:val="00DF19CB"/>
    <w:rsid w:val="00DF4225"/>
    <w:rsid w:val="00E15687"/>
    <w:rsid w:val="00E306AE"/>
    <w:rsid w:val="00E313E4"/>
    <w:rsid w:val="00E36F6A"/>
    <w:rsid w:val="00E42999"/>
    <w:rsid w:val="00E47586"/>
    <w:rsid w:val="00E47997"/>
    <w:rsid w:val="00E57E90"/>
    <w:rsid w:val="00E61E28"/>
    <w:rsid w:val="00E644EC"/>
    <w:rsid w:val="00E6551A"/>
    <w:rsid w:val="00E73529"/>
    <w:rsid w:val="00E91796"/>
    <w:rsid w:val="00E97192"/>
    <w:rsid w:val="00E97D9C"/>
    <w:rsid w:val="00E97F11"/>
    <w:rsid w:val="00EB1B3C"/>
    <w:rsid w:val="00EC4D4D"/>
    <w:rsid w:val="00EE3926"/>
    <w:rsid w:val="00EF4E26"/>
    <w:rsid w:val="00EF641F"/>
    <w:rsid w:val="00EF7AF0"/>
    <w:rsid w:val="00F001C5"/>
    <w:rsid w:val="00F04DF9"/>
    <w:rsid w:val="00F0725B"/>
    <w:rsid w:val="00F12659"/>
    <w:rsid w:val="00F13585"/>
    <w:rsid w:val="00F310EE"/>
    <w:rsid w:val="00F323D7"/>
    <w:rsid w:val="00F346D6"/>
    <w:rsid w:val="00F43312"/>
    <w:rsid w:val="00F453D8"/>
    <w:rsid w:val="00F774EC"/>
    <w:rsid w:val="00F9628C"/>
    <w:rsid w:val="00FA43FC"/>
    <w:rsid w:val="00FB2F3C"/>
    <w:rsid w:val="00FD741F"/>
    <w:rsid w:val="00FE31C8"/>
    <w:rsid w:val="00FF6A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14CA86-D8CD-48B1-AF67-EE0D7A11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56CB"/>
  </w:style>
  <w:style w:type="paragraph" w:styleId="1">
    <w:name w:val="heading 1"/>
    <w:basedOn w:val="a"/>
    <w:next w:val="a"/>
    <w:link w:val="10"/>
    <w:qFormat/>
    <w:rsid w:val="009B4039"/>
    <w:pPr>
      <w:keepNext/>
      <w:widowControl w:val="0"/>
      <w:autoSpaceDE w:val="0"/>
      <w:autoSpaceDN w:val="0"/>
      <w:adjustRightInd w:val="0"/>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1"/>
    <w:uiPriority w:val="9"/>
    <w:qFormat/>
    <w:rsid w:val="009B4039"/>
    <w:pPr>
      <w:keepNext/>
      <w:widowControl w:val="0"/>
      <w:autoSpaceDE w:val="0"/>
      <w:autoSpaceDN w:val="0"/>
      <w:adjustRightInd w:val="0"/>
      <w:spacing w:before="240" w:after="6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qFormat/>
    <w:rsid w:val="009B4039"/>
    <w:pPr>
      <w:keepNext/>
      <w:spacing w:after="0" w:line="240" w:lineRule="auto"/>
      <w:outlineLvl w:val="2"/>
    </w:pPr>
    <w:rPr>
      <w:rFonts w:ascii="Times New Roman" w:eastAsia="Times New Roman" w:hAnsi="Times New Roman" w:cs="Times New Roman"/>
      <w:b/>
      <w:bCs/>
      <w:sz w:val="28"/>
      <w:szCs w:val="20"/>
      <w:u w:val="single"/>
    </w:rPr>
  </w:style>
  <w:style w:type="paragraph" w:styleId="4">
    <w:name w:val="heading 4"/>
    <w:basedOn w:val="a"/>
    <w:next w:val="a"/>
    <w:link w:val="40"/>
    <w:qFormat/>
    <w:rsid w:val="009B403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9B4039"/>
    <w:pPr>
      <w:keepNext/>
      <w:spacing w:after="0" w:line="240" w:lineRule="auto"/>
      <w:jc w:val="both"/>
      <w:outlineLvl w:val="4"/>
    </w:pPr>
    <w:rPr>
      <w:rFonts w:ascii="Times New Roman" w:eastAsia="Times New Roman" w:hAnsi="Times New Roman" w:cs="Times New Roman"/>
      <w:b/>
      <w:bCs/>
      <w:sz w:val="28"/>
      <w:szCs w:val="20"/>
      <w:u w:val="single"/>
    </w:rPr>
  </w:style>
  <w:style w:type="paragraph" w:styleId="6">
    <w:name w:val="heading 6"/>
    <w:basedOn w:val="a"/>
    <w:next w:val="a"/>
    <w:link w:val="60"/>
    <w:qFormat/>
    <w:rsid w:val="009B4039"/>
    <w:pPr>
      <w:keepNext/>
      <w:shd w:val="clear" w:color="auto" w:fill="FFFFFF"/>
      <w:spacing w:after="0" w:line="240" w:lineRule="auto"/>
      <w:ind w:left="346" w:firstLine="720"/>
      <w:jc w:val="both"/>
      <w:outlineLvl w:val="5"/>
    </w:pPr>
    <w:rPr>
      <w:rFonts w:ascii="Times New Roman" w:eastAsia="Times New Roman" w:hAnsi="Times New Roman" w:cs="Times New Roman"/>
      <w:b/>
      <w:bCs/>
      <w:sz w:val="28"/>
      <w:szCs w:val="20"/>
      <w:u w:val="single"/>
    </w:rPr>
  </w:style>
  <w:style w:type="paragraph" w:styleId="7">
    <w:name w:val="heading 7"/>
    <w:basedOn w:val="a"/>
    <w:next w:val="a"/>
    <w:link w:val="70"/>
    <w:qFormat/>
    <w:rsid w:val="009B4039"/>
    <w:pPr>
      <w:keepNext/>
      <w:widowControl w:val="0"/>
      <w:spacing w:after="0" w:line="240" w:lineRule="auto"/>
      <w:jc w:val="both"/>
      <w:outlineLvl w:val="6"/>
    </w:pPr>
    <w:rPr>
      <w:rFonts w:ascii="Times New Roman" w:eastAsia="Times New Roman" w:hAnsi="Times New Roman" w:cs="Times New Roman"/>
      <w:b/>
      <w:i/>
      <w:sz w:val="32"/>
      <w:szCs w:val="20"/>
      <w:lang w:eastAsia="ru-RU"/>
    </w:rPr>
  </w:style>
  <w:style w:type="paragraph" w:styleId="8">
    <w:name w:val="heading 8"/>
    <w:basedOn w:val="a"/>
    <w:next w:val="a"/>
    <w:link w:val="80"/>
    <w:qFormat/>
    <w:rsid w:val="009B4039"/>
    <w:pPr>
      <w:keepNext/>
      <w:shd w:val="clear" w:color="auto" w:fill="FFFFFF"/>
      <w:spacing w:before="212" w:after="0" w:line="240" w:lineRule="auto"/>
      <w:jc w:val="both"/>
      <w:outlineLvl w:val="7"/>
    </w:pPr>
    <w:rPr>
      <w:rFonts w:ascii="Times New Roman" w:eastAsia="Times New Roman" w:hAnsi="Times New Roman" w:cs="Times New Roman"/>
      <w:b/>
      <w:bCs/>
      <w:color w:val="000000"/>
      <w:sz w:val="28"/>
      <w:szCs w:val="20"/>
      <w:u w:val="single"/>
    </w:rPr>
  </w:style>
  <w:style w:type="paragraph" w:styleId="9">
    <w:name w:val="heading 9"/>
    <w:basedOn w:val="a"/>
    <w:next w:val="a"/>
    <w:link w:val="90"/>
    <w:qFormat/>
    <w:rsid w:val="009B4039"/>
    <w:pPr>
      <w:keepNext/>
      <w:shd w:val="clear" w:color="auto" w:fill="FFFFFF"/>
      <w:spacing w:after="0" w:line="240" w:lineRule="auto"/>
      <w:ind w:right="72"/>
      <w:outlineLvl w:val="8"/>
    </w:pPr>
    <w:rPr>
      <w:rFonts w:ascii="Times New Roman" w:eastAsia="Times New Roman" w:hAnsi="Times New Roman" w:cs="Times New Roman"/>
      <w:b/>
      <w:bCs/>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qFormat/>
    <w:rsid w:val="0061388B"/>
    <w:pPr>
      <w:spacing w:after="0" w:line="240" w:lineRule="auto"/>
      <w:ind w:left="720"/>
      <w:contextualSpacing/>
    </w:pPr>
    <w:rPr>
      <w:rFonts w:ascii="Times New Roman" w:eastAsia="Times New Roman" w:hAnsi="Times New Roman" w:cs="Times New Roman"/>
      <w:sz w:val="24"/>
      <w:szCs w:val="24"/>
      <w:lang w:eastAsia="ru-RU"/>
    </w:rPr>
  </w:style>
  <w:style w:type="paragraph" w:styleId="a3">
    <w:name w:val="List Paragraph"/>
    <w:basedOn w:val="a"/>
    <w:uiPriority w:val="34"/>
    <w:qFormat/>
    <w:rsid w:val="007722E4"/>
    <w:pPr>
      <w:ind w:left="720"/>
      <w:contextualSpacing/>
    </w:pPr>
  </w:style>
  <w:style w:type="paragraph" w:styleId="a4">
    <w:name w:val="No Spacing"/>
    <w:link w:val="a5"/>
    <w:uiPriority w:val="1"/>
    <w:qFormat/>
    <w:rsid w:val="009F55EB"/>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9B4039"/>
    <w:rPr>
      <w:rFonts w:ascii="Arial" w:eastAsia="Times New Roman" w:hAnsi="Arial" w:cs="Times New Roman"/>
      <w:b/>
      <w:bCs/>
      <w:kern w:val="32"/>
      <w:sz w:val="32"/>
      <w:szCs w:val="32"/>
      <w:lang w:eastAsia="ru-RU"/>
    </w:rPr>
  </w:style>
  <w:style w:type="character" w:customStyle="1" w:styleId="20">
    <w:name w:val="Заголовок 2 Знак"/>
    <w:basedOn w:val="a0"/>
    <w:uiPriority w:val="9"/>
    <w:semiHidden/>
    <w:rsid w:val="009B40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B4039"/>
    <w:rPr>
      <w:rFonts w:ascii="Times New Roman" w:eastAsia="Times New Roman" w:hAnsi="Times New Roman" w:cs="Times New Roman"/>
      <w:b/>
      <w:bCs/>
      <w:sz w:val="28"/>
      <w:szCs w:val="20"/>
      <w:u w:val="single"/>
    </w:rPr>
  </w:style>
  <w:style w:type="character" w:customStyle="1" w:styleId="40">
    <w:name w:val="Заголовок 4 Знак"/>
    <w:basedOn w:val="a0"/>
    <w:link w:val="4"/>
    <w:rsid w:val="009B403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B4039"/>
    <w:rPr>
      <w:rFonts w:ascii="Times New Roman" w:eastAsia="Times New Roman" w:hAnsi="Times New Roman" w:cs="Times New Roman"/>
      <w:b/>
      <w:bCs/>
      <w:sz w:val="28"/>
      <w:szCs w:val="20"/>
      <w:u w:val="single"/>
    </w:rPr>
  </w:style>
  <w:style w:type="character" w:customStyle="1" w:styleId="60">
    <w:name w:val="Заголовок 6 Знак"/>
    <w:basedOn w:val="a0"/>
    <w:link w:val="6"/>
    <w:rsid w:val="009B4039"/>
    <w:rPr>
      <w:rFonts w:ascii="Times New Roman" w:eastAsia="Times New Roman" w:hAnsi="Times New Roman" w:cs="Times New Roman"/>
      <w:b/>
      <w:bCs/>
      <w:sz w:val="28"/>
      <w:szCs w:val="20"/>
      <w:u w:val="single"/>
      <w:shd w:val="clear" w:color="auto" w:fill="FFFFFF"/>
    </w:rPr>
  </w:style>
  <w:style w:type="character" w:customStyle="1" w:styleId="70">
    <w:name w:val="Заголовок 7 Знак"/>
    <w:basedOn w:val="a0"/>
    <w:link w:val="7"/>
    <w:rsid w:val="009B4039"/>
    <w:rPr>
      <w:rFonts w:ascii="Times New Roman" w:eastAsia="Times New Roman" w:hAnsi="Times New Roman" w:cs="Times New Roman"/>
      <w:b/>
      <w:i/>
      <w:sz w:val="32"/>
      <w:szCs w:val="20"/>
      <w:lang w:eastAsia="ru-RU"/>
    </w:rPr>
  </w:style>
  <w:style w:type="character" w:customStyle="1" w:styleId="80">
    <w:name w:val="Заголовок 8 Знак"/>
    <w:basedOn w:val="a0"/>
    <w:link w:val="8"/>
    <w:rsid w:val="009B4039"/>
    <w:rPr>
      <w:rFonts w:ascii="Times New Roman" w:eastAsia="Times New Roman" w:hAnsi="Times New Roman" w:cs="Times New Roman"/>
      <w:b/>
      <w:bCs/>
      <w:color w:val="000000"/>
      <w:sz w:val="28"/>
      <w:szCs w:val="20"/>
      <w:u w:val="single"/>
      <w:shd w:val="clear" w:color="auto" w:fill="FFFFFF"/>
    </w:rPr>
  </w:style>
  <w:style w:type="character" w:customStyle="1" w:styleId="90">
    <w:name w:val="Заголовок 9 Знак"/>
    <w:basedOn w:val="a0"/>
    <w:link w:val="9"/>
    <w:rsid w:val="009B4039"/>
    <w:rPr>
      <w:rFonts w:ascii="Times New Roman" w:eastAsia="Times New Roman" w:hAnsi="Times New Roman" w:cs="Times New Roman"/>
      <w:b/>
      <w:bCs/>
      <w:sz w:val="28"/>
      <w:szCs w:val="20"/>
      <w:u w:val="single"/>
      <w:shd w:val="clear" w:color="auto" w:fill="FFFFFF"/>
    </w:rPr>
  </w:style>
  <w:style w:type="numbering" w:customStyle="1" w:styleId="11">
    <w:name w:val="Нет списка1"/>
    <w:next w:val="a2"/>
    <w:semiHidden/>
    <w:unhideWhenUsed/>
    <w:rsid w:val="009B4039"/>
  </w:style>
  <w:style w:type="paragraph" w:customStyle="1" w:styleId="a6">
    <w:name w:val="Знак Знак Знак Знак Знак Знак Знак Знак Знак Знак"/>
    <w:basedOn w:val="a"/>
    <w:rsid w:val="009B4039"/>
    <w:pPr>
      <w:spacing w:after="160" w:line="240" w:lineRule="exact"/>
    </w:pPr>
    <w:rPr>
      <w:rFonts w:ascii="Verdana" w:eastAsia="Times New Roman" w:hAnsi="Verdana" w:cs="Times New Roman"/>
      <w:sz w:val="20"/>
      <w:szCs w:val="20"/>
      <w:lang w:val="en-US"/>
    </w:rPr>
  </w:style>
  <w:style w:type="character" w:customStyle="1" w:styleId="21">
    <w:name w:val="Заголовок 2 Знак1"/>
    <w:link w:val="2"/>
    <w:uiPriority w:val="9"/>
    <w:rsid w:val="009B4039"/>
    <w:rPr>
      <w:rFonts w:ascii="Cambria" w:eastAsia="Times New Roman" w:hAnsi="Cambria" w:cs="Times New Roman"/>
      <w:b/>
      <w:bCs/>
      <w:color w:val="4F81BD"/>
      <w:sz w:val="26"/>
      <w:szCs w:val="26"/>
      <w:lang w:eastAsia="ru-RU"/>
    </w:rPr>
  </w:style>
  <w:style w:type="paragraph" w:styleId="a7">
    <w:name w:val="endnote text"/>
    <w:basedOn w:val="a"/>
    <w:link w:val="a8"/>
    <w:semiHidden/>
    <w:rsid w:val="009B4039"/>
    <w:pPr>
      <w:spacing w:after="0" w:line="240" w:lineRule="auto"/>
    </w:pPr>
    <w:rPr>
      <w:rFonts w:ascii="Times New Roman" w:eastAsia="Times New Roman" w:hAnsi="Times New Roman" w:cs="Times New Roman"/>
      <w:sz w:val="20"/>
      <w:szCs w:val="20"/>
      <w:lang w:eastAsia="ru-RU"/>
    </w:rPr>
  </w:style>
  <w:style w:type="character" w:customStyle="1" w:styleId="a8">
    <w:name w:val="Текст концевой сноски Знак"/>
    <w:basedOn w:val="a0"/>
    <w:link w:val="a7"/>
    <w:semiHidden/>
    <w:rsid w:val="009B4039"/>
    <w:rPr>
      <w:rFonts w:ascii="Times New Roman" w:eastAsia="Times New Roman" w:hAnsi="Times New Roman" w:cs="Times New Roman"/>
      <w:sz w:val="20"/>
      <w:szCs w:val="20"/>
      <w:lang w:eastAsia="ru-RU"/>
    </w:rPr>
  </w:style>
  <w:style w:type="character" w:styleId="a9">
    <w:name w:val="Hyperlink"/>
    <w:uiPriority w:val="99"/>
    <w:rsid w:val="009B4039"/>
    <w:rPr>
      <w:color w:val="0000FF"/>
      <w:u w:val="single"/>
    </w:rPr>
  </w:style>
  <w:style w:type="paragraph" w:styleId="aa">
    <w:name w:val="footnote text"/>
    <w:basedOn w:val="a"/>
    <w:link w:val="ab"/>
    <w:semiHidden/>
    <w:rsid w:val="009B403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semiHidden/>
    <w:rsid w:val="009B4039"/>
    <w:rPr>
      <w:rFonts w:ascii="Times New Roman" w:eastAsia="Times New Roman" w:hAnsi="Times New Roman" w:cs="Times New Roman"/>
      <w:sz w:val="20"/>
      <w:szCs w:val="20"/>
      <w:lang w:eastAsia="ru-RU"/>
    </w:rPr>
  </w:style>
  <w:style w:type="character" w:styleId="ac">
    <w:name w:val="footnote reference"/>
    <w:semiHidden/>
    <w:rsid w:val="009B4039"/>
    <w:rPr>
      <w:vertAlign w:val="superscript"/>
    </w:rPr>
  </w:style>
  <w:style w:type="paragraph" w:styleId="ad">
    <w:name w:val="footer"/>
    <w:basedOn w:val="a"/>
    <w:link w:val="ae"/>
    <w:uiPriority w:val="99"/>
    <w:rsid w:val="009B40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9B4039"/>
    <w:rPr>
      <w:rFonts w:ascii="Times New Roman" w:eastAsia="Times New Roman" w:hAnsi="Times New Roman" w:cs="Times New Roman"/>
      <w:sz w:val="24"/>
      <w:szCs w:val="24"/>
      <w:lang w:eastAsia="ru-RU"/>
    </w:rPr>
  </w:style>
  <w:style w:type="character" w:styleId="af">
    <w:name w:val="page number"/>
    <w:basedOn w:val="a0"/>
    <w:rsid w:val="009B4039"/>
  </w:style>
  <w:style w:type="paragraph" w:styleId="af0">
    <w:name w:val="header"/>
    <w:basedOn w:val="a"/>
    <w:link w:val="af1"/>
    <w:rsid w:val="009B403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9B4039"/>
    <w:rPr>
      <w:rFonts w:ascii="Times New Roman" w:eastAsia="Times New Roman" w:hAnsi="Times New Roman" w:cs="Times New Roman"/>
      <w:sz w:val="24"/>
      <w:szCs w:val="24"/>
      <w:lang w:eastAsia="ru-RU"/>
    </w:rPr>
  </w:style>
  <w:style w:type="table" w:styleId="af2">
    <w:name w:val="Table Grid"/>
    <w:basedOn w:val="a1"/>
    <w:uiPriority w:val="59"/>
    <w:rsid w:val="009B40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
    <w:link w:val="af4"/>
    <w:rsid w:val="009B4039"/>
    <w:pPr>
      <w:tabs>
        <w:tab w:val="left" w:pos="567"/>
      </w:tabs>
      <w:spacing w:after="0" w:line="240" w:lineRule="auto"/>
      <w:jc w:val="both"/>
    </w:pPr>
    <w:rPr>
      <w:rFonts w:ascii="Times New Roman" w:eastAsia="Times New Roman" w:hAnsi="Times New Roman" w:cs="Times New Roman"/>
      <w:sz w:val="28"/>
      <w:szCs w:val="28"/>
      <w:lang w:eastAsia="ru-RU"/>
    </w:rPr>
  </w:style>
  <w:style w:type="character" w:customStyle="1" w:styleId="af4">
    <w:name w:val="Основной текст Знак"/>
    <w:basedOn w:val="a0"/>
    <w:link w:val="af3"/>
    <w:rsid w:val="009B4039"/>
    <w:rPr>
      <w:rFonts w:ascii="Times New Roman" w:eastAsia="Times New Roman" w:hAnsi="Times New Roman" w:cs="Times New Roman"/>
      <w:sz w:val="28"/>
      <w:szCs w:val="28"/>
      <w:lang w:eastAsia="ru-RU"/>
    </w:rPr>
  </w:style>
  <w:style w:type="paragraph" w:styleId="31">
    <w:name w:val="Body Text 3"/>
    <w:basedOn w:val="a"/>
    <w:link w:val="32"/>
    <w:rsid w:val="009B4039"/>
    <w:pPr>
      <w:spacing w:after="0" w:line="240" w:lineRule="auto"/>
      <w:jc w:val="center"/>
    </w:pPr>
    <w:rPr>
      <w:rFonts w:ascii="Times New Roman" w:eastAsia="Times New Roman" w:hAnsi="Times New Roman" w:cs="Times New Roman"/>
      <w:sz w:val="32"/>
      <w:szCs w:val="32"/>
      <w:lang w:eastAsia="ru-RU"/>
    </w:rPr>
  </w:style>
  <w:style w:type="character" w:customStyle="1" w:styleId="32">
    <w:name w:val="Основной текст 3 Знак"/>
    <w:basedOn w:val="a0"/>
    <w:link w:val="31"/>
    <w:rsid w:val="009B4039"/>
    <w:rPr>
      <w:rFonts w:ascii="Times New Roman" w:eastAsia="Times New Roman" w:hAnsi="Times New Roman" w:cs="Times New Roman"/>
      <w:sz w:val="32"/>
      <w:szCs w:val="32"/>
      <w:lang w:eastAsia="ru-RU"/>
    </w:rPr>
  </w:style>
  <w:style w:type="paragraph" w:styleId="af5">
    <w:name w:val="Body Text Indent"/>
    <w:basedOn w:val="a"/>
    <w:link w:val="af6"/>
    <w:rsid w:val="009B4039"/>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9B4039"/>
    <w:rPr>
      <w:rFonts w:ascii="Times New Roman" w:eastAsia="Times New Roman" w:hAnsi="Times New Roman" w:cs="Times New Roman"/>
      <w:sz w:val="24"/>
      <w:szCs w:val="24"/>
      <w:lang w:eastAsia="ru-RU"/>
    </w:rPr>
  </w:style>
  <w:style w:type="paragraph" w:customStyle="1" w:styleId="af7">
    <w:name w:val="Знак Знак Знак Знак Знак Знак Знак Знак Знак Знак"/>
    <w:basedOn w:val="a"/>
    <w:rsid w:val="009B4039"/>
    <w:pPr>
      <w:spacing w:after="160" w:line="240" w:lineRule="exact"/>
    </w:pPr>
    <w:rPr>
      <w:rFonts w:ascii="Verdana" w:eastAsia="Times New Roman" w:hAnsi="Verdana" w:cs="Verdana"/>
      <w:sz w:val="20"/>
      <w:szCs w:val="20"/>
      <w:lang w:val="en-US"/>
    </w:rPr>
  </w:style>
  <w:style w:type="paragraph" w:styleId="22">
    <w:name w:val="Body Text Indent 2"/>
    <w:basedOn w:val="a"/>
    <w:link w:val="23"/>
    <w:rsid w:val="009B4039"/>
    <w:pPr>
      <w:spacing w:after="0" w:line="240" w:lineRule="auto"/>
      <w:ind w:firstLine="720"/>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9B4039"/>
    <w:rPr>
      <w:rFonts w:ascii="Times New Roman" w:eastAsia="Times New Roman" w:hAnsi="Times New Roman" w:cs="Times New Roman"/>
      <w:sz w:val="28"/>
      <w:szCs w:val="20"/>
    </w:rPr>
  </w:style>
  <w:style w:type="paragraph" w:styleId="24">
    <w:name w:val="Body Text 2"/>
    <w:basedOn w:val="a"/>
    <w:link w:val="25"/>
    <w:rsid w:val="009B4039"/>
    <w:pPr>
      <w:shd w:val="clear" w:color="auto" w:fill="FFFFFF"/>
      <w:spacing w:after="0" w:line="240" w:lineRule="auto"/>
      <w:jc w:val="both"/>
    </w:pPr>
    <w:rPr>
      <w:rFonts w:ascii="Times New Roman" w:eastAsia="Times New Roman" w:hAnsi="Times New Roman" w:cs="Times New Roman"/>
      <w:color w:val="000000"/>
      <w:sz w:val="28"/>
      <w:szCs w:val="20"/>
    </w:rPr>
  </w:style>
  <w:style w:type="character" w:customStyle="1" w:styleId="25">
    <w:name w:val="Основной текст 2 Знак"/>
    <w:basedOn w:val="a0"/>
    <w:link w:val="24"/>
    <w:rsid w:val="009B4039"/>
    <w:rPr>
      <w:rFonts w:ascii="Times New Roman" w:eastAsia="Times New Roman" w:hAnsi="Times New Roman" w:cs="Times New Roman"/>
      <w:color w:val="000000"/>
      <w:sz w:val="28"/>
      <w:szCs w:val="20"/>
      <w:shd w:val="clear" w:color="auto" w:fill="FFFFFF"/>
    </w:rPr>
  </w:style>
  <w:style w:type="paragraph" w:styleId="af8">
    <w:name w:val="Normal (Web)"/>
    <w:basedOn w:val="a"/>
    <w:uiPriority w:val="99"/>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9B4039"/>
    <w:pPr>
      <w:pBdr>
        <w:bottom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0">
    <w:name w:val="z-Начало формы Знак"/>
    <w:basedOn w:val="a0"/>
    <w:link w:val="z-"/>
    <w:rsid w:val="009B4039"/>
    <w:rPr>
      <w:rFonts w:ascii="Arial" w:eastAsia="Times New Roman" w:hAnsi="Arial" w:cs="Times New Roman"/>
      <w:vanish/>
      <w:sz w:val="16"/>
      <w:szCs w:val="16"/>
      <w:lang w:eastAsia="ru-RU"/>
    </w:rPr>
  </w:style>
  <w:style w:type="paragraph" w:styleId="z-1">
    <w:name w:val="HTML Bottom of Form"/>
    <w:basedOn w:val="a"/>
    <w:next w:val="a"/>
    <w:link w:val="z-2"/>
    <w:hidden/>
    <w:rsid w:val="009B4039"/>
    <w:pPr>
      <w:pBdr>
        <w:top w:val="single" w:sz="6" w:space="1" w:color="auto"/>
      </w:pBdr>
      <w:spacing w:after="0" w:line="240" w:lineRule="auto"/>
      <w:jc w:val="center"/>
    </w:pPr>
    <w:rPr>
      <w:rFonts w:ascii="Arial" w:eastAsia="Times New Roman" w:hAnsi="Arial" w:cs="Times New Roman"/>
      <w:vanish/>
      <w:sz w:val="16"/>
      <w:szCs w:val="16"/>
      <w:lang w:eastAsia="ru-RU"/>
    </w:rPr>
  </w:style>
  <w:style w:type="character" w:customStyle="1" w:styleId="z-2">
    <w:name w:val="z-Конец формы Знак"/>
    <w:basedOn w:val="a0"/>
    <w:link w:val="z-1"/>
    <w:rsid w:val="009B4039"/>
    <w:rPr>
      <w:rFonts w:ascii="Arial" w:eastAsia="Times New Roman" w:hAnsi="Arial" w:cs="Times New Roman"/>
      <w:vanish/>
      <w:sz w:val="16"/>
      <w:szCs w:val="16"/>
      <w:lang w:eastAsia="ru-RU"/>
    </w:rPr>
  </w:style>
  <w:style w:type="paragraph" w:customStyle="1" w:styleId="head">
    <w:name w:val="head"/>
    <w:basedOn w:val="a"/>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mall">
    <w:name w:val="text_small"/>
    <w:basedOn w:val="a"/>
    <w:rsid w:val="009B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9">
    <w:name w:val="Знак"/>
    <w:basedOn w:val="a"/>
    <w:rsid w:val="009B4039"/>
    <w:pPr>
      <w:spacing w:after="160" w:line="240" w:lineRule="exact"/>
    </w:pPr>
    <w:rPr>
      <w:rFonts w:ascii="Verdana" w:eastAsia="Times New Roman" w:hAnsi="Verdana" w:cs="Times New Roman"/>
      <w:sz w:val="20"/>
      <w:szCs w:val="20"/>
      <w:lang w:val="en-US"/>
    </w:rPr>
  </w:style>
  <w:style w:type="paragraph" w:customStyle="1" w:styleId="Normal1">
    <w:name w:val="Normal1"/>
    <w:rsid w:val="009B4039"/>
    <w:pPr>
      <w:widowControl w:val="0"/>
      <w:spacing w:after="0" w:line="240" w:lineRule="auto"/>
    </w:pPr>
    <w:rPr>
      <w:rFonts w:ascii="Times New Roman" w:eastAsia="Times New Roman" w:hAnsi="Times New Roman" w:cs="Times New Roman"/>
      <w:sz w:val="20"/>
      <w:szCs w:val="20"/>
      <w:lang w:eastAsia="ru-RU"/>
    </w:rPr>
  </w:style>
  <w:style w:type="paragraph" w:styleId="afa">
    <w:name w:val="Block Text"/>
    <w:basedOn w:val="a"/>
    <w:rsid w:val="009B4039"/>
    <w:pPr>
      <w:spacing w:after="0" w:line="240" w:lineRule="auto"/>
      <w:ind w:left="720" w:right="-545"/>
      <w:jc w:val="both"/>
    </w:pPr>
    <w:rPr>
      <w:rFonts w:ascii="Times New Roman" w:eastAsia="Times New Roman" w:hAnsi="Times New Roman" w:cs="Times New Roman"/>
      <w:sz w:val="28"/>
      <w:szCs w:val="24"/>
      <w:lang w:eastAsia="ru-RU"/>
    </w:rPr>
  </w:style>
  <w:style w:type="paragraph" w:customStyle="1" w:styleId="12">
    <w:name w:val="Обычный1"/>
    <w:rsid w:val="009B4039"/>
    <w:pPr>
      <w:widowControl w:val="0"/>
      <w:spacing w:after="0" w:line="240" w:lineRule="auto"/>
    </w:pPr>
    <w:rPr>
      <w:rFonts w:ascii="Times New Roman" w:eastAsia="Times New Roman" w:hAnsi="Times New Roman" w:cs="Times New Roman"/>
      <w:sz w:val="20"/>
      <w:szCs w:val="20"/>
      <w:lang w:eastAsia="ru-RU"/>
    </w:rPr>
  </w:style>
  <w:style w:type="paragraph" w:styleId="33">
    <w:name w:val="toc 3"/>
    <w:basedOn w:val="a"/>
    <w:next w:val="a"/>
    <w:autoRedefine/>
    <w:uiPriority w:val="39"/>
    <w:semiHidden/>
    <w:qFormat/>
    <w:rsid w:val="009B4039"/>
    <w:pPr>
      <w:spacing w:after="0" w:line="240" w:lineRule="auto"/>
      <w:ind w:firstLine="709"/>
      <w:jc w:val="both"/>
    </w:pPr>
    <w:rPr>
      <w:rFonts w:ascii="Arial" w:eastAsia="Times New Roman" w:hAnsi="Arial" w:cs="Arial"/>
      <w:iCs/>
      <w:sz w:val="28"/>
      <w:szCs w:val="28"/>
      <w:lang w:eastAsia="ru-RU"/>
    </w:rPr>
  </w:style>
  <w:style w:type="paragraph" w:customStyle="1" w:styleId="210">
    <w:name w:val="Основной текст 21"/>
    <w:basedOn w:val="a"/>
    <w:rsid w:val="009B4039"/>
    <w:pPr>
      <w:widowControl w:val="0"/>
      <w:spacing w:after="0" w:line="256" w:lineRule="auto"/>
      <w:ind w:firstLine="260"/>
      <w:jc w:val="both"/>
    </w:pPr>
    <w:rPr>
      <w:rFonts w:ascii="Times New Roman" w:eastAsia="Times New Roman" w:hAnsi="Times New Roman" w:cs="Times New Roman"/>
      <w:sz w:val="24"/>
      <w:szCs w:val="20"/>
      <w:lang w:eastAsia="ru-RU"/>
    </w:rPr>
  </w:style>
  <w:style w:type="paragraph" w:styleId="34">
    <w:name w:val="Body Text Indent 3"/>
    <w:basedOn w:val="a"/>
    <w:link w:val="35"/>
    <w:rsid w:val="009B4039"/>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9B4039"/>
    <w:rPr>
      <w:rFonts w:ascii="Times New Roman" w:eastAsia="Times New Roman" w:hAnsi="Times New Roman" w:cs="Times New Roman"/>
      <w:sz w:val="16"/>
      <w:szCs w:val="16"/>
      <w:lang w:eastAsia="ru-RU"/>
    </w:rPr>
  </w:style>
  <w:style w:type="paragraph" w:styleId="afb">
    <w:name w:val="annotation text"/>
    <w:basedOn w:val="a"/>
    <w:link w:val="afc"/>
    <w:semiHidden/>
    <w:rsid w:val="009B403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semiHidden/>
    <w:rsid w:val="009B4039"/>
    <w:rPr>
      <w:rFonts w:ascii="Times New Roman" w:eastAsia="Times New Roman" w:hAnsi="Times New Roman" w:cs="Times New Roman"/>
      <w:sz w:val="20"/>
      <w:szCs w:val="20"/>
      <w:lang w:eastAsia="ru-RU"/>
    </w:rPr>
  </w:style>
  <w:style w:type="paragraph" w:styleId="afd">
    <w:name w:val="annotation subject"/>
    <w:basedOn w:val="afb"/>
    <w:next w:val="afb"/>
    <w:link w:val="afe"/>
    <w:semiHidden/>
    <w:rsid w:val="009B4039"/>
    <w:rPr>
      <w:b/>
      <w:bCs/>
    </w:rPr>
  </w:style>
  <w:style w:type="character" w:customStyle="1" w:styleId="afe">
    <w:name w:val="Тема примечания Знак"/>
    <w:basedOn w:val="afc"/>
    <w:link w:val="afd"/>
    <w:semiHidden/>
    <w:rsid w:val="009B4039"/>
    <w:rPr>
      <w:rFonts w:ascii="Times New Roman" w:eastAsia="Times New Roman" w:hAnsi="Times New Roman" w:cs="Times New Roman"/>
      <w:b/>
      <w:bCs/>
      <w:sz w:val="20"/>
      <w:szCs w:val="20"/>
      <w:lang w:eastAsia="ru-RU"/>
    </w:rPr>
  </w:style>
  <w:style w:type="paragraph" w:styleId="aff">
    <w:name w:val="Balloon Text"/>
    <w:basedOn w:val="a"/>
    <w:link w:val="aff0"/>
    <w:semiHidden/>
    <w:rsid w:val="009B4039"/>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ff0">
    <w:name w:val="Текст выноски Знак"/>
    <w:basedOn w:val="a0"/>
    <w:link w:val="aff"/>
    <w:semiHidden/>
    <w:rsid w:val="009B4039"/>
    <w:rPr>
      <w:rFonts w:ascii="Tahoma" w:eastAsia="Times New Roman" w:hAnsi="Tahoma" w:cs="Times New Roman"/>
      <w:sz w:val="16"/>
      <w:szCs w:val="16"/>
      <w:lang w:eastAsia="ru-RU"/>
    </w:rPr>
  </w:style>
  <w:style w:type="character" w:customStyle="1" w:styleId="titletext">
    <w:name w:val="titletext"/>
    <w:basedOn w:val="a0"/>
    <w:rsid w:val="009B4039"/>
  </w:style>
  <w:style w:type="paragraph" w:customStyle="1" w:styleId="26">
    <w:name w:val="Стиль2"/>
    <w:basedOn w:val="1"/>
    <w:rsid w:val="009B4039"/>
    <w:pPr>
      <w:widowControl/>
      <w:autoSpaceDE/>
      <w:autoSpaceDN/>
      <w:adjustRightInd/>
      <w:spacing w:before="100" w:beforeAutospacing="1" w:after="100" w:afterAutospacing="1" w:line="360" w:lineRule="auto"/>
      <w:ind w:firstLine="709"/>
    </w:pPr>
    <w:rPr>
      <w:b w:val="0"/>
    </w:rPr>
  </w:style>
  <w:style w:type="character" w:customStyle="1" w:styleId="41">
    <w:name w:val="Заголовок №4"/>
    <w:rsid w:val="009B4039"/>
    <w:rPr>
      <w:rFonts w:ascii="Times New Roman" w:eastAsia="Times New Roman" w:hAnsi="Times New Roman" w:cs="Times New Roman"/>
      <w:b w:val="0"/>
      <w:bCs w:val="0"/>
      <w:i w:val="0"/>
      <w:iCs w:val="0"/>
      <w:smallCaps w:val="0"/>
      <w:strike w:val="0"/>
      <w:spacing w:val="0"/>
      <w:sz w:val="27"/>
      <w:szCs w:val="27"/>
    </w:rPr>
  </w:style>
  <w:style w:type="character" w:customStyle="1" w:styleId="27">
    <w:name w:val="Основной текст (2)_"/>
    <w:link w:val="28"/>
    <w:rsid w:val="009B4039"/>
    <w:rPr>
      <w:rFonts w:ascii="Times New Roman" w:eastAsia="Times New Roman" w:hAnsi="Times New Roman"/>
      <w:sz w:val="27"/>
      <w:szCs w:val="27"/>
      <w:shd w:val="clear" w:color="auto" w:fill="FFFFFF"/>
    </w:rPr>
  </w:style>
  <w:style w:type="character" w:customStyle="1" w:styleId="2Tahoma75pt">
    <w:name w:val="Основной текст (2) + Tahoma;7;5 pt;Полужирный"/>
    <w:rsid w:val="009B4039"/>
    <w:rPr>
      <w:rFonts w:ascii="Tahoma" w:eastAsia="Tahoma" w:hAnsi="Tahoma" w:cs="Tahoma"/>
      <w:b/>
      <w:bCs/>
      <w:sz w:val="15"/>
      <w:szCs w:val="15"/>
      <w:shd w:val="clear" w:color="auto" w:fill="FFFFFF"/>
    </w:rPr>
  </w:style>
  <w:style w:type="paragraph" w:customStyle="1" w:styleId="28">
    <w:name w:val="Основной текст (2)"/>
    <w:basedOn w:val="a"/>
    <w:link w:val="27"/>
    <w:rsid w:val="009B4039"/>
    <w:pPr>
      <w:shd w:val="clear" w:color="auto" w:fill="FFFFFF"/>
      <w:spacing w:before="720" w:after="240" w:line="0" w:lineRule="atLeast"/>
      <w:ind w:hanging="420"/>
    </w:pPr>
    <w:rPr>
      <w:rFonts w:ascii="Times New Roman" w:eastAsia="Times New Roman" w:hAnsi="Times New Roman"/>
      <w:sz w:val="27"/>
      <w:szCs w:val="27"/>
    </w:rPr>
  </w:style>
  <w:style w:type="character" w:customStyle="1" w:styleId="aff1">
    <w:name w:val="Колонтитул_"/>
    <w:link w:val="aff2"/>
    <w:rsid w:val="009B4039"/>
    <w:rPr>
      <w:rFonts w:ascii="Times New Roman" w:eastAsia="Times New Roman" w:hAnsi="Times New Roman"/>
      <w:shd w:val="clear" w:color="auto" w:fill="FFFFFF"/>
    </w:rPr>
  </w:style>
  <w:style w:type="character" w:customStyle="1" w:styleId="115pt">
    <w:name w:val="Колонтитул + 11;5 pt;Полужирный"/>
    <w:rsid w:val="009B4039"/>
    <w:rPr>
      <w:rFonts w:ascii="Times New Roman" w:eastAsia="Times New Roman" w:hAnsi="Times New Roman" w:cs="Times New Roman"/>
      <w:b/>
      <w:bCs/>
      <w:i w:val="0"/>
      <w:iCs w:val="0"/>
      <w:smallCaps w:val="0"/>
      <w:strike w:val="0"/>
      <w:spacing w:val="0"/>
      <w:sz w:val="23"/>
      <w:szCs w:val="23"/>
    </w:rPr>
  </w:style>
  <w:style w:type="character" w:customStyle="1" w:styleId="36">
    <w:name w:val="Основной текст (3)_"/>
    <w:link w:val="37"/>
    <w:rsid w:val="009B4039"/>
    <w:rPr>
      <w:rFonts w:ascii="Times New Roman" w:eastAsia="Times New Roman" w:hAnsi="Times New Roman"/>
      <w:spacing w:val="-10"/>
      <w:sz w:val="29"/>
      <w:szCs w:val="29"/>
      <w:shd w:val="clear" w:color="auto" w:fill="FFFFFF"/>
    </w:rPr>
  </w:style>
  <w:style w:type="character" w:customStyle="1" w:styleId="13">
    <w:name w:val="Заголовок №1_"/>
    <w:link w:val="14"/>
    <w:rsid w:val="009B4039"/>
    <w:rPr>
      <w:rFonts w:ascii="Franklin Gothic Medium" w:eastAsia="Franklin Gothic Medium" w:hAnsi="Franklin Gothic Medium" w:cs="Franklin Gothic Medium"/>
      <w:sz w:val="37"/>
      <w:szCs w:val="37"/>
      <w:shd w:val="clear" w:color="auto" w:fill="FFFFFF"/>
    </w:rPr>
  </w:style>
  <w:style w:type="character" w:customStyle="1" w:styleId="42">
    <w:name w:val="Основной текст (4)_"/>
    <w:link w:val="43"/>
    <w:rsid w:val="009B4039"/>
    <w:rPr>
      <w:rFonts w:ascii="Times New Roman" w:eastAsia="Times New Roman" w:hAnsi="Times New Roman"/>
      <w:sz w:val="27"/>
      <w:szCs w:val="27"/>
      <w:shd w:val="clear" w:color="auto" w:fill="FFFFFF"/>
    </w:rPr>
  </w:style>
  <w:style w:type="character" w:customStyle="1" w:styleId="4-1pt">
    <w:name w:val="Основной текст (4) + Интервал -1 pt"/>
    <w:rsid w:val="009B4039"/>
    <w:rPr>
      <w:rFonts w:ascii="Times New Roman" w:eastAsia="Times New Roman" w:hAnsi="Times New Roman" w:cs="Times New Roman"/>
      <w:b w:val="0"/>
      <w:bCs w:val="0"/>
      <w:i w:val="0"/>
      <w:iCs w:val="0"/>
      <w:smallCaps w:val="0"/>
      <w:strike w:val="0"/>
      <w:spacing w:val="-30"/>
      <w:sz w:val="27"/>
      <w:szCs w:val="27"/>
    </w:rPr>
  </w:style>
  <w:style w:type="character" w:customStyle="1" w:styleId="38">
    <w:name w:val="Заголовок №3_"/>
    <w:link w:val="39"/>
    <w:rsid w:val="009B4039"/>
    <w:rPr>
      <w:rFonts w:ascii="Times New Roman" w:eastAsia="Times New Roman" w:hAnsi="Times New Roman"/>
      <w:spacing w:val="-10"/>
      <w:sz w:val="29"/>
      <w:szCs w:val="29"/>
      <w:shd w:val="clear" w:color="auto" w:fill="FFFFFF"/>
    </w:rPr>
  </w:style>
  <w:style w:type="paragraph" w:customStyle="1" w:styleId="aff2">
    <w:name w:val="Колонтитул"/>
    <w:basedOn w:val="a"/>
    <w:link w:val="aff1"/>
    <w:rsid w:val="009B4039"/>
    <w:pPr>
      <w:shd w:val="clear" w:color="auto" w:fill="FFFFFF"/>
      <w:spacing w:after="0" w:line="240" w:lineRule="auto"/>
    </w:pPr>
    <w:rPr>
      <w:rFonts w:ascii="Times New Roman" w:eastAsia="Times New Roman" w:hAnsi="Times New Roman"/>
    </w:rPr>
  </w:style>
  <w:style w:type="paragraph" w:customStyle="1" w:styleId="37">
    <w:name w:val="Основной текст (3)"/>
    <w:basedOn w:val="a"/>
    <w:link w:val="36"/>
    <w:rsid w:val="009B4039"/>
    <w:pPr>
      <w:shd w:val="clear" w:color="auto" w:fill="FFFFFF"/>
      <w:spacing w:before="540" w:after="0" w:line="480" w:lineRule="exact"/>
      <w:ind w:hanging="940"/>
      <w:jc w:val="both"/>
    </w:pPr>
    <w:rPr>
      <w:rFonts w:ascii="Times New Roman" w:eastAsia="Times New Roman" w:hAnsi="Times New Roman"/>
      <w:spacing w:val="-10"/>
      <w:sz w:val="29"/>
      <w:szCs w:val="29"/>
    </w:rPr>
  </w:style>
  <w:style w:type="paragraph" w:customStyle="1" w:styleId="14">
    <w:name w:val="Заголовок №1"/>
    <w:basedOn w:val="a"/>
    <w:link w:val="13"/>
    <w:rsid w:val="009B4039"/>
    <w:pPr>
      <w:shd w:val="clear" w:color="auto" w:fill="FFFFFF"/>
      <w:spacing w:before="240" w:after="0" w:line="0" w:lineRule="atLeast"/>
      <w:outlineLvl w:val="0"/>
    </w:pPr>
    <w:rPr>
      <w:rFonts w:ascii="Franklin Gothic Medium" w:eastAsia="Franklin Gothic Medium" w:hAnsi="Franklin Gothic Medium" w:cs="Franklin Gothic Medium"/>
      <w:sz w:val="37"/>
      <w:szCs w:val="37"/>
    </w:rPr>
  </w:style>
  <w:style w:type="paragraph" w:customStyle="1" w:styleId="43">
    <w:name w:val="Основной текст (4)"/>
    <w:basedOn w:val="a"/>
    <w:link w:val="42"/>
    <w:rsid w:val="009B4039"/>
    <w:pPr>
      <w:shd w:val="clear" w:color="auto" w:fill="FFFFFF"/>
      <w:spacing w:after="0" w:line="480" w:lineRule="exact"/>
    </w:pPr>
    <w:rPr>
      <w:rFonts w:ascii="Times New Roman" w:eastAsia="Times New Roman" w:hAnsi="Times New Roman"/>
      <w:sz w:val="27"/>
      <w:szCs w:val="27"/>
    </w:rPr>
  </w:style>
  <w:style w:type="paragraph" w:customStyle="1" w:styleId="39">
    <w:name w:val="Заголовок №3"/>
    <w:basedOn w:val="a"/>
    <w:link w:val="38"/>
    <w:rsid w:val="009B4039"/>
    <w:pPr>
      <w:shd w:val="clear" w:color="auto" w:fill="FFFFFF"/>
      <w:spacing w:after="0" w:line="480" w:lineRule="exact"/>
      <w:outlineLvl w:val="2"/>
    </w:pPr>
    <w:rPr>
      <w:rFonts w:ascii="Times New Roman" w:eastAsia="Times New Roman" w:hAnsi="Times New Roman"/>
      <w:spacing w:val="-10"/>
      <w:sz w:val="29"/>
      <w:szCs w:val="29"/>
    </w:rPr>
  </w:style>
  <w:style w:type="character" w:customStyle="1" w:styleId="aff3">
    <w:name w:val="Основной текст_"/>
    <w:link w:val="15"/>
    <w:rsid w:val="009B4039"/>
    <w:rPr>
      <w:rFonts w:ascii="Times New Roman" w:eastAsia="Times New Roman" w:hAnsi="Times New Roman"/>
      <w:sz w:val="23"/>
      <w:szCs w:val="23"/>
      <w:shd w:val="clear" w:color="auto" w:fill="FFFFFF"/>
    </w:rPr>
  </w:style>
  <w:style w:type="paragraph" w:customStyle="1" w:styleId="15">
    <w:name w:val="Основной текст1"/>
    <w:basedOn w:val="a"/>
    <w:link w:val="aff3"/>
    <w:rsid w:val="009B4039"/>
    <w:pPr>
      <w:shd w:val="clear" w:color="auto" w:fill="FFFFFF"/>
      <w:spacing w:after="0" w:line="0" w:lineRule="atLeast"/>
      <w:ind w:hanging="360"/>
      <w:jc w:val="both"/>
    </w:pPr>
    <w:rPr>
      <w:rFonts w:ascii="Times New Roman" w:eastAsia="Times New Roman" w:hAnsi="Times New Roman"/>
      <w:sz w:val="23"/>
      <w:szCs w:val="23"/>
    </w:rPr>
  </w:style>
  <w:style w:type="character" w:customStyle="1" w:styleId="citation">
    <w:name w:val="citation"/>
    <w:rsid w:val="009B4039"/>
  </w:style>
  <w:style w:type="paragraph" w:customStyle="1" w:styleId="rtejustify">
    <w:name w:val="rtejustify"/>
    <w:basedOn w:val="a"/>
    <w:rsid w:val="007312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4">
    <w:name w:val="Subtitle"/>
    <w:basedOn w:val="a"/>
    <w:next w:val="a"/>
    <w:link w:val="aff5"/>
    <w:uiPriority w:val="11"/>
    <w:qFormat/>
    <w:rsid w:val="004627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462734"/>
    <w:rPr>
      <w:rFonts w:asciiTheme="majorHAnsi" w:eastAsiaTheme="majorEastAsia" w:hAnsiTheme="majorHAnsi" w:cstheme="majorBidi"/>
      <w:i/>
      <w:iCs/>
      <w:color w:val="4F81BD" w:themeColor="accent1"/>
      <w:spacing w:val="15"/>
      <w:sz w:val="24"/>
      <w:szCs w:val="24"/>
    </w:rPr>
  </w:style>
  <w:style w:type="paragraph" w:styleId="aff6">
    <w:name w:val="TOC Heading"/>
    <w:basedOn w:val="1"/>
    <w:next w:val="a"/>
    <w:uiPriority w:val="39"/>
    <w:semiHidden/>
    <w:unhideWhenUsed/>
    <w:qFormat/>
    <w:rsid w:val="00754052"/>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6">
    <w:name w:val="toc 1"/>
    <w:basedOn w:val="a"/>
    <w:next w:val="a"/>
    <w:autoRedefine/>
    <w:uiPriority w:val="39"/>
    <w:unhideWhenUsed/>
    <w:qFormat/>
    <w:rsid w:val="00754052"/>
    <w:pPr>
      <w:spacing w:after="100"/>
    </w:pPr>
  </w:style>
  <w:style w:type="paragraph" w:styleId="29">
    <w:name w:val="toc 2"/>
    <w:basedOn w:val="a"/>
    <w:next w:val="a"/>
    <w:autoRedefine/>
    <w:uiPriority w:val="39"/>
    <w:unhideWhenUsed/>
    <w:qFormat/>
    <w:rsid w:val="00754052"/>
    <w:pPr>
      <w:spacing w:after="100"/>
      <w:ind w:left="220"/>
    </w:pPr>
  </w:style>
  <w:style w:type="character" w:customStyle="1" w:styleId="a5">
    <w:name w:val="Без интервала Знак"/>
    <w:basedOn w:val="a0"/>
    <w:link w:val="a4"/>
    <w:uiPriority w:val="1"/>
    <w:rsid w:val="003B4231"/>
    <w:rPr>
      <w:rFonts w:ascii="Times New Roman" w:eastAsia="Times New Roman" w:hAnsi="Times New Roman" w:cs="Times New Roman"/>
      <w:sz w:val="24"/>
      <w:szCs w:val="24"/>
      <w:lang w:eastAsia="ru-RU"/>
    </w:rPr>
  </w:style>
  <w:style w:type="character" w:styleId="aff7">
    <w:name w:val="Strong"/>
    <w:basedOn w:val="a0"/>
    <w:uiPriority w:val="22"/>
    <w:qFormat/>
    <w:rsid w:val="00364A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8383">
      <w:bodyDiv w:val="1"/>
      <w:marLeft w:val="0"/>
      <w:marRight w:val="0"/>
      <w:marTop w:val="0"/>
      <w:marBottom w:val="0"/>
      <w:divBdr>
        <w:top w:val="none" w:sz="0" w:space="0" w:color="auto"/>
        <w:left w:val="none" w:sz="0" w:space="0" w:color="auto"/>
        <w:bottom w:val="none" w:sz="0" w:space="0" w:color="auto"/>
        <w:right w:val="none" w:sz="0" w:space="0" w:color="auto"/>
      </w:divBdr>
    </w:div>
    <w:div w:id="366952740">
      <w:bodyDiv w:val="1"/>
      <w:marLeft w:val="0"/>
      <w:marRight w:val="0"/>
      <w:marTop w:val="0"/>
      <w:marBottom w:val="0"/>
      <w:divBdr>
        <w:top w:val="none" w:sz="0" w:space="0" w:color="auto"/>
        <w:left w:val="none" w:sz="0" w:space="0" w:color="auto"/>
        <w:bottom w:val="none" w:sz="0" w:space="0" w:color="auto"/>
        <w:right w:val="none" w:sz="0" w:space="0" w:color="auto"/>
      </w:divBdr>
    </w:div>
    <w:div w:id="384648181">
      <w:bodyDiv w:val="1"/>
      <w:marLeft w:val="0"/>
      <w:marRight w:val="0"/>
      <w:marTop w:val="0"/>
      <w:marBottom w:val="0"/>
      <w:divBdr>
        <w:top w:val="none" w:sz="0" w:space="0" w:color="auto"/>
        <w:left w:val="none" w:sz="0" w:space="0" w:color="auto"/>
        <w:bottom w:val="none" w:sz="0" w:space="0" w:color="auto"/>
        <w:right w:val="none" w:sz="0" w:space="0" w:color="auto"/>
      </w:divBdr>
    </w:div>
    <w:div w:id="649556619">
      <w:bodyDiv w:val="1"/>
      <w:marLeft w:val="0"/>
      <w:marRight w:val="0"/>
      <w:marTop w:val="0"/>
      <w:marBottom w:val="0"/>
      <w:divBdr>
        <w:top w:val="none" w:sz="0" w:space="0" w:color="auto"/>
        <w:left w:val="none" w:sz="0" w:space="0" w:color="auto"/>
        <w:bottom w:val="none" w:sz="0" w:space="0" w:color="auto"/>
        <w:right w:val="none" w:sz="0" w:space="0" w:color="auto"/>
      </w:divBdr>
    </w:div>
    <w:div w:id="884491153">
      <w:bodyDiv w:val="1"/>
      <w:marLeft w:val="0"/>
      <w:marRight w:val="0"/>
      <w:marTop w:val="0"/>
      <w:marBottom w:val="0"/>
      <w:divBdr>
        <w:top w:val="none" w:sz="0" w:space="0" w:color="auto"/>
        <w:left w:val="none" w:sz="0" w:space="0" w:color="auto"/>
        <w:bottom w:val="none" w:sz="0" w:space="0" w:color="auto"/>
        <w:right w:val="none" w:sz="0" w:space="0" w:color="auto"/>
      </w:divBdr>
    </w:div>
    <w:div w:id="1014916777">
      <w:bodyDiv w:val="1"/>
      <w:marLeft w:val="0"/>
      <w:marRight w:val="0"/>
      <w:marTop w:val="0"/>
      <w:marBottom w:val="0"/>
      <w:divBdr>
        <w:top w:val="none" w:sz="0" w:space="0" w:color="auto"/>
        <w:left w:val="none" w:sz="0" w:space="0" w:color="auto"/>
        <w:bottom w:val="none" w:sz="0" w:space="0" w:color="auto"/>
        <w:right w:val="none" w:sz="0" w:space="0" w:color="auto"/>
      </w:divBdr>
    </w:div>
    <w:div w:id="1073157895">
      <w:bodyDiv w:val="1"/>
      <w:marLeft w:val="0"/>
      <w:marRight w:val="0"/>
      <w:marTop w:val="0"/>
      <w:marBottom w:val="0"/>
      <w:divBdr>
        <w:top w:val="none" w:sz="0" w:space="0" w:color="auto"/>
        <w:left w:val="none" w:sz="0" w:space="0" w:color="auto"/>
        <w:bottom w:val="none" w:sz="0" w:space="0" w:color="auto"/>
        <w:right w:val="none" w:sz="0" w:space="0" w:color="auto"/>
      </w:divBdr>
    </w:div>
    <w:div w:id="1204100562">
      <w:bodyDiv w:val="1"/>
      <w:marLeft w:val="0"/>
      <w:marRight w:val="0"/>
      <w:marTop w:val="0"/>
      <w:marBottom w:val="0"/>
      <w:divBdr>
        <w:top w:val="none" w:sz="0" w:space="0" w:color="auto"/>
        <w:left w:val="none" w:sz="0" w:space="0" w:color="auto"/>
        <w:bottom w:val="none" w:sz="0" w:space="0" w:color="auto"/>
        <w:right w:val="none" w:sz="0" w:space="0" w:color="auto"/>
      </w:divBdr>
    </w:div>
    <w:div w:id="1218053518">
      <w:bodyDiv w:val="1"/>
      <w:marLeft w:val="0"/>
      <w:marRight w:val="0"/>
      <w:marTop w:val="0"/>
      <w:marBottom w:val="0"/>
      <w:divBdr>
        <w:top w:val="none" w:sz="0" w:space="0" w:color="auto"/>
        <w:left w:val="none" w:sz="0" w:space="0" w:color="auto"/>
        <w:bottom w:val="none" w:sz="0" w:space="0" w:color="auto"/>
        <w:right w:val="none" w:sz="0" w:space="0" w:color="auto"/>
      </w:divBdr>
    </w:div>
    <w:div w:id="1325621219">
      <w:bodyDiv w:val="1"/>
      <w:marLeft w:val="0"/>
      <w:marRight w:val="0"/>
      <w:marTop w:val="0"/>
      <w:marBottom w:val="0"/>
      <w:divBdr>
        <w:top w:val="none" w:sz="0" w:space="0" w:color="auto"/>
        <w:left w:val="none" w:sz="0" w:space="0" w:color="auto"/>
        <w:bottom w:val="none" w:sz="0" w:space="0" w:color="auto"/>
        <w:right w:val="none" w:sz="0" w:space="0" w:color="auto"/>
      </w:divBdr>
    </w:div>
    <w:div w:id="1404334633">
      <w:bodyDiv w:val="1"/>
      <w:marLeft w:val="0"/>
      <w:marRight w:val="0"/>
      <w:marTop w:val="0"/>
      <w:marBottom w:val="0"/>
      <w:divBdr>
        <w:top w:val="none" w:sz="0" w:space="0" w:color="auto"/>
        <w:left w:val="none" w:sz="0" w:space="0" w:color="auto"/>
        <w:bottom w:val="none" w:sz="0" w:space="0" w:color="auto"/>
        <w:right w:val="none" w:sz="0" w:space="0" w:color="auto"/>
      </w:divBdr>
    </w:div>
    <w:div w:id="1539272407">
      <w:bodyDiv w:val="1"/>
      <w:marLeft w:val="0"/>
      <w:marRight w:val="0"/>
      <w:marTop w:val="0"/>
      <w:marBottom w:val="0"/>
      <w:divBdr>
        <w:top w:val="none" w:sz="0" w:space="0" w:color="auto"/>
        <w:left w:val="none" w:sz="0" w:space="0" w:color="auto"/>
        <w:bottom w:val="none" w:sz="0" w:space="0" w:color="auto"/>
        <w:right w:val="none" w:sz="0" w:space="0" w:color="auto"/>
      </w:divBdr>
    </w:div>
    <w:div w:id="1704938535">
      <w:bodyDiv w:val="1"/>
      <w:marLeft w:val="0"/>
      <w:marRight w:val="0"/>
      <w:marTop w:val="0"/>
      <w:marBottom w:val="0"/>
      <w:divBdr>
        <w:top w:val="none" w:sz="0" w:space="0" w:color="auto"/>
        <w:left w:val="none" w:sz="0" w:space="0" w:color="auto"/>
        <w:bottom w:val="none" w:sz="0" w:space="0" w:color="auto"/>
        <w:right w:val="none" w:sz="0" w:space="0" w:color="auto"/>
      </w:divBdr>
    </w:div>
    <w:div w:id="1846699688">
      <w:bodyDiv w:val="1"/>
      <w:marLeft w:val="0"/>
      <w:marRight w:val="0"/>
      <w:marTop w:val="0"/>
      <w:marBottom w:val="0"/>
      <w:divBdr>
        <w:top w:val="none" w:sz="0" w:space="0" w:color="auto"/>
        <w:left w:val="none" w:sz="0" w:space="0" w:color="auto"/>
        <w:bottom w:val="none" w:sz="0" w:space="0" w:color="auto"/>
        <w:right w:val="none" w:sz="0" w:space="0" w:color="auto"/>
      </w:divBdr>
    </w:div>
    <w:div w:id="1917400970">
      <w:bodyDiv w:val="1"/>
      <w:marLeft w:val="0"/>
      <w:marRight w:val="0"/>
      <w:marTop w:val="0"/>
      <w:marBottom w:val="0"/>
      <w:divBdr>
        <w:top w:val="none" w:sz="0" w:space="0" w:color="auto"/>
        <w:left w:val="none" w:sz="0" w:space="0" w:color="auto"/>
        <w:bottom w:val="none" w:sz="0" w:space="0" w:color="auto"/>
        <w:right w:val="none" w:sz="0" w:space="0" w:color="auto"/>
      </w:divBdr>
    </w:div>
    <w:div w:id="2017151005">
      <w:bodyDiv w:val="1"/>
      <w:marLeft w:val="0"/>
      <w:marRight w:val="0"/>
      <w:marTop w:val="0"/>
      <w:marBottom w:val="0"/>
      <w:divBdr>
        <w:top w:val="none" w:sz="0" w:space="0" w:color="auto"/>
        <w:left w:val="none" w:sz="0" w:space="0" w:color="auto"/>
        <w:bottom w:val="none" w:sz="0" w:space="0" w:color="auto"/>
        <w:right w:val="none" w:sz="0" w:space="0" w:color="auto"/>
      </w:divBdr>
    </w:div>
    <w:div w:id="2022707398">
      <w:bodyDiv w:val="1"/>
      <w:marLeft w:val="0"/>
      <w:marRight w:val="0"/>
      <w:marTop w:val="0"/>
      <w:marBottom w:val="0"/>
      <w:divBdr>
        <w:top w:val="none" w:sz="0" w:space="0" w:color="auto"/>
        <w:left w:val="none" w:sz="0" w:space="0" w:color="auto"/>
        <w:bottom w:val="none" w:sz="0" w:space="0" w:color="auto"/>
        <w:right w:val="none" w:sz="0" w:space="0" w:color="auto"/>
      </w:divBdr>
    </w:div>
    <w:div w:id="2058821451">
      <w:bodyDiv w:val="1"/>
      <w:marLeft w:val="0"/>
      <w:marRight w:val="0"/>
      <w:marTop w:val="0"/>
      <w:marBottom w:val="0"/>
      <w:divBdr>
        <w:top w:val="none" w:sz="0" w:space="0" w:color="auto"/>
        <w:left w:val="none" w:sz="0" w:space="0" w:color="auto"/>
        <w:bottom w:val="none" w:sz="0" w:space="0" w:color="auto"/>
        <w:right w:val="none" w:sz="0" w:space="0" w:color="auto"/>
      </w:divBdr>
    </w:div>
    <w:div w:id="206104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19B15-E8C5-43FD-B711-B8253F679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19404515</TotalTime>
  <Pages>58</Pages>
  <Words>13774</Words>
  <Characters>78518</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dc:creator>
  <cp:keywords/>
  <dc:description/>
  <cp:lastModifiedBy>Лариса</cp:lastModifiedBy>
  <cp:revision>138</cp:revision>
  <cp:lastPrinted>2022-11-09T05:56:00Z</cp:lastPrinted>
  <dcterms:created xsi:type="dcterms:W3CDTF">2019-06-14T17:50:00Z</dcterms:created>
  <dcterms:modified xsi:type="dcterms:W3CDTF">2023-02-13T10:51:00Z</dcterms:modified>
</cp:coreProperties>
</file>